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B8" w:rsidRDefault="007606BE">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-219075</wp:posOffset>
                </wp:positionH>
                <wp:positionV relativeFrom="paragraph">
                  <wp:posOffset>2962275</wp:posOffset>
                </wp:positionV>
                <wp:extent cx="61912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191250" cy="9525"/>
                        </a:xfrm>
                        <a:prstGeom prst="line">
                          <a:avLst/>
                        </a:prstGeom>
                        <a:ln>
                          <a:solidFill>
                            <a:srgbClr val="79429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9E354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25pt,233.25pt" to="470.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" strokecolor="#794295" strokeweight=".5pt">
                <v:stroke joinstyle="miter"/>
              </v:line>
            </w:pict>
          </mc:Fallback>
        </mc:AlternateContent>
      </w:r>
      <w:r>
        <w:rPr>
          <w:noProof/>
          <w:lang w:eastAsia="en-GB"/>
        </w:rPr>
        <w:drawing>
          <wp:inline distT="0" distB="0" distL="0" distR="0">
            <wp:extent cx="5731510" cy="29387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gether for a Change (4).png"/>
                    <pic:cNvPicPr/>
                  </pic:nvPicPr>
                  <pic:blipFill>
                    <a:blip r:embed="rId8">
                      <a:extLst>
                        <a:ext uri="{28A0092B-C50C-407E-A947-70E740481C1C}">
                          <a14:useLocalDpi xmlns:a14="http://schemas.microsoft.com/office/drawing/2010/main" val="0"/>
                        </a:ext>
                      </a:extLst>
                    </a:blip>
                    <a:stretch>
                      <a:fillRect/>
                    </a:stretch>
                  </pic:blipFill>
                  <pic:spPr>
                    <a:xfrm>
                      <a:off x="0" y="0"/>
                      <a:ext cx="5731510" cy="2938780"/>
                    </a:xfrm>
                    <a:prstGeom prst="rect">
                      <a:avLst/>
                    </a:prstGeom>
                  </pic:spPr>
                </pic:pic>
              </a:graphicData>
            </a:graphic>
          </wp:inline>
        </w:drawing>
      </w:r>
    </w:p>
    <w:p w:rsidR="000A2095" w:rsidRDefault="00625851" w:rsidP="00625851">
      <w:pPr>
        <w:jc w:val="both"/>
      </w:pPr>
      <w:r>
        <w:t>Together for a change is a partnership between Priority Areas and World Mission. It exists to help individuals from Priority Area communities engage in exchanges with World Mission partner Churches around the world to further the aims relating to individual growth, community development, and tackling poverty.</w:t>
      </w:r>
    </w:p>
    <w:p w:rsidR="00F176B8" w:rsidRPr="000A2095" w:rsidRDefault="00625851" w:rsidP="00625851">
      <w:pPr>
        <w:jc w:val="both"/>
        <w:rPr>
          <w:b/>
        </w:rPr>
      </w:pPr>
      <w:r w:rsidRPr="000A2095">
        <w:rPr>
          <w:b/>
          <w:noProof/>
          <w:lang w:eastAsia="en-GB"/>
        </w:rPr>
        <mc:AlternateContent>
          <mc:Choice Requires="wps">
            <w:drawing>
              <wp:anchor distT="0" distB="0" distL="114300" distR="114300" simplePos="0" relativeHeight="251661312" behindDoc="0" locked="0" layoutInCell="1" allowOverlap="1" wp14:anchorId="3DDA490C" wp14:editId="7A311D55">
                <wp:simplePos x="0" y="0"/>
                <wp:positionH relativeFrom="margin">
                  <wp:posOffset>-201295</wp:posOffset>
                </wp:positionH>
                <wp:positionV relativeFrom="paragraph">
                  <wp:posOffset>436245</wp:posOffset>
                </wp:positionV>
                <wp:extent cx="61912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F0663A"/>
                          </a:solidFill>
                          <a:prstDash val="solid"/>
                          <a:miter lim="800000"/>
                        </a:ln>
                        <a:effectLst/>
                      </wps:spPr>
                      <wps:bodyPr/>
                    </wps:wsp>
                  </a:graphicData>
                </a:graphic>
              </wp:anchor>
            </w:drawing>
          </mc:Choice>
          <mc:Fallback>
            <w:pict>
              <v:line w14:anchorId="28D4BF97" id="Straight Connecto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15.85pt,34.35pt" to="471.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" strokecolor="#f0663a" strokeweight=".5pt">
                <v:stroke joinstyle="miter"/>
                <w10:wrap anchorx="margin"/>
              </v:line>
            </w:pict>
          </mc:Fallback>
        </mc:AlternateContent>
      </w:r>
      <w:r w:rsidR="000A2095" w:rsidRPr="000A2095">
        <w:rPr>
          <w:b/>
        </w:rPr>
        <w:t xml:space="preserve">Please run through the checklist </w:t>
      </w:r>
      <w:r w:rsidR="009E04D2">
        <w:rPr>
          <w:b/>
        </w:rPr>
        <w:t>at the end of these</w:t>
      </w:r>
      <w:r w:rsidR="000A2095" w:rsidRPr="000A2095">
        <w:rPr>
          <w:b/>
        </w:rPr>
        <w:t xml:space="preserve"> guidance notes befo</w:t>
      </w:r>
      <w:r w:rsidR="009E04D2">
        <w:rPr>
          <w:b/>
        </w:rPr>
        <w:t>re spending time completing the</w:t>
      </w:r>
      <w:r w:rsidR="000A2095" w:rsidRPr="000A2095">
        <w:rPr>
          <w:b/>
        </w:rPr>
        <w:t xml:space="preserve"> application. Read the</w:t>
      </w:r>
      <w:r w:rsidR="009E04D2">
        <w:rPr>
          <w:b/>
        </w:rPr>
        <w:t>se</w:t>
      </w:r>
      <w:r w:rsidR="000A2095" w:rsidRPr="000A2095">
        <w:rPr>
          <w:b/>
        </w:rPr>
        <w:t xml:space="preserve"> notes carefully and refer to them as you complete the form. </w:t>
      </w:r>
    </w:p>
    <w:p w:rsidR="00F176B8" w:rsidRDefault="00F176B8" w:rsidP="00F176B8"/>
    <w:p w:rsidR="00F176B8" w:rsidRDefault="004A6D8D" w:rsidP="00F176B8">
      <w:r>
        <w:t>Who</w:t>
      </w:r>
      <w:r w:rsidR="0008200D">
        <w:t xml:space="preserve"> will be involved from your community</w:t>
      </w:r>
      <w:r w:rsidR="00F176B8">
        <w:t>?</w:t>
      </w:r>
    </w:p>
    <w:sdt>
      <w:sdtPr>
        <w:rPr>
          <w:sz w:val="24"/>
          <w:szCs w:val="24"/>
        </w:rPr>
        <w:id w:val="113720896"/>
        <w:lock w:val="sdtLocked"/>
        <w:placeholder>
          <w:docPart w:val="E6DCD911F2304EBBA1088B5E721A7CA3"/>
        </w:placeholder>
        <w15:color w:val="F0663A"/>
        <w15:appearance w15:val="hidden"/>
      </w:sdtPr>
      <w:sdtEndPr/>
      <w:sdtContent>
        <w:p w:rsidR="002B586C" w:rsidRPr="00625851" w:rsidRDefault="009E04D2" w:rsidP="006E250E">
          <w:pPr>
            <w:pBdr>
              <w:top w:val="single" w:sz="4" w:space="1" w:color="F0663A"/>
              <w:left w:val="single" w:sz="4" w:space="4" w:color="F0663A"/>
              <w:bottom w:val="single" w:sz="4" w:space="1" w:color="F0663A"/>
              <w:right w:val="single" w:sz="4" w:space="4" w:color="F0663A"/>
            </w:pBdr>
            <w:rPr>
              <w:sz w:val="24"/>
              <w:szCs w:val="24"/>
            </w:rPr>
          </w:pPr>
          <w:r w:rsidRPr="009E04D2">
            <w:rPr>
              <w:sz w:val="24"/>
              <w:szCs w:val="24"/>
            </w:rPr>
            <w:t>Use this space to tell us about the people who will take part in your project. Tell us how you will decide who they are, what criteria you will use, how they are connected to your church. Make sure to include specific information</w:t>
          </w:r>
          <w:r>
            <w:rPr>
              <w:sz w:val="24"/>
              <w:szCs w:val="24"/>
            </w:rPr>
            <w:t xml:space="preserve"> – for example;</w:t>
          </w:r>
          <w:r w:rsidRPr="009E04D2">
            <w:rPr>
              <w:sz w:val="24"/>
              <w:szCs w:val="24"/>
            </w:rPr>
            <w:t xml:space="preserve"> where you are deliberately choosing age ranges, demographics, gender, interests </w:t>
          </w:r>
          <w:r>
            <w:rPr>
              <w:sz w:val="24"/>
              <w:szCs w:val="24"/>
            </w:rPr>
            <w:t>make it</w:t>
          </w:r>
          <w:r w:rsidRPr="009E04D2">
            <w:rPr>
              <w:sz w:val="24"/>
              <w:szCs w:val="24"/>
            </w:rPr>
            <w:t xml:space="preserve"> clear why you are choosing these people to participate. Include total numbers you envisage taking part, those travelling, and </w:t>
          </w:r>
          <w:r>
            <w:rPr>
              <w:sz w:val="24"/>
              <w:szCs w:val="24"/>
            </w:rPr>
            <w:t xml:space="preserve">also </w:t>
          </w:r>
          <w:r w:rsidRPr="009E04D2">
            <w:rPr>
              <w:sz w:val="24"/>
              <w:szCs w:val="24"/>
            </w:rPr>
            <w:t>those not travelling but involved or impacted in another way.</w:t>
          </w:r>
        </w:p>
      </w:sdtContent>
    </w:sdt>
    <w:p w:rsidR="00625851" w:rsidRDefault="00625851" w:rsidP="00F176B8"/>
    <w:p w:rsidR="00F176B8" w:rsidRDefault="004A6D8D" w:rsidP="00F176B8">
      <w:r>
        <w:t>Who will you Partner with Internationally</w:t>
      </w:r>
      <w:r w:rsidR="00F176B8">
        <w:t>?</w:t>
      </w:r>
    </w:p>
    <w:p w:rsidR="00F176B8" w:rsidRDefault="00DE6C25" w:rsidP="006E250E">
      <w:pPr>
        <w:pBdr>
          <w:top w:val="single" w:sz="4" w:space="1" w:color="F0663A"/>
          <w:left w:val="single" w:sz="4" w:space="4" w:color="F0663A"/>
          <w:bottom w:val="single" w:sz="4" w:space="1" w:color="F0663A"/>
          <w:right w:val="single" w:sz="4" w:space="4" w:color="F0663A"/>
        </w:pBdr>
        <w:tabs>
          <w:tab w:val="left" w:pos="1095"/>
        </w:tabs>
      </w:pPr>
      <w:sdt>
        <w:sdtPr>
          <w:id w:val="1847896601"/>
          <w:placeholder>
            <w:docPart w:val="86EC29CEBA754EBDAEBB1873F4D37503"/>
          </w:placeholder>
          <w15:color w:val="F0663A"/>
          <w15:appearance w15:val="hidden"/>
        </w:sdtPr>
        <w:sdtEndPr/>
        <w:sdtContent>
          <w:r w:rsidR="004A6D8D">
            <w:t>Consult with World Mission</w:t>
          </w:r>
          <w:r w:rsidR="009E04D2" w:rsidRPr="009E04D2">
            <w:t xml:space="preserve"> to find a suitable partner church, and then use this space to help us understand why you have chosen that particular place – what is it that is special about the area, how does the location enhance your aims in this </w:t>
          </w:r>
          <w:r w:rsidR="004A6D8D">
            <w:t>project</w:t>
          </w:r>
          <w:r w:rsidR="009E04D2" w:rsidRPr="009E04D2">
            <w:t xml:space="preserve">, how will you relate to your partners, what makes it suitable for the people you have chosen to </w:t>
          </w:r>
          <w:r w:rsidR="004A6D8D">
            <w:t>partner</w:t>
          </w:r>
          <w:r w:rsidR="009E04D2" w:rsidRPr="009E04D2">
            <w:t xml:space="preserve"> with. In travelling to this place what can you access that you couldn’t experience by staying at home?</w:t>
          </w:r>
        </w:sdtContent>
      </w:sdt>
      <w:r w:rsidR="004A6D8D">
        <w:t xml:space="preserve"> </w:t>
      </w:r>
      <w:r w:rsidR="009E04D2">
        <w:t xml:space="preserve">You should call or email Carol Finlay in the World Mission Council (call 0131 225 5722 and ask for Carol or email </w:t>
      </w:r>
      <w:hyperlink r:id="rId9" w:history="1">
        <w:r w:rsidR="009E04D2" w:rsidRPr="00E1266C">
          <w:rPr>
            <w:rStyle w:val="Hyperlink"/>
          </w:rPr>
          <w:t>cfinlay@churchofscotland.org.uk</w:t>
        </w:r>
      </w:hyperlink>
      <w:r w:rsidR="009E04D2">
        <w:t xml:space="preserve">) and have a conversation with her about your proposal and what might be the best fit in with one of our partners around the world. </w:t>
      </w:r>
      <w:r w:rsidR="004A6D8D">
        <w:t xml:space="preserve">Don’t worry if this leads to a variety of options, this part can be ongoing and should not hold up your application. </w:t>
      </w:r>
    </w:p>
    <w:p w:rsidR="0008200D" w:rsidRDefault="0008200D" w:rsidP="00F176B8"/>
    <w:p w:rsidR="009E04D2" w:rsidRDefault="009E04D2" w:rsidP="00F176B8"/>
    <w:p w:rsidR="00F176B8" w:rsidRDefault="00F176B8" w:rsidP="00F176B8">
      <w:r>
        <w:t>What will you do?</w:t>
      </w:r>
    </w:p>
    <w:sdt>
      <w:sdtPr>
        <w:id w:val="-1691061579"/>
        <w:placeholder>
          <w:docPart w:val="5E2BBBABA50C4AFFB6B19140227D63AD"/>
        </w:placeholder>
        <w15:color w:val="F0663A"/>
        <w15:appearance w15:val="hidden"/>
      </w:sdtPr>
      <w:sdtEndPr/>
      <w:sdtContent>
        <w:p w:rsidR="00F176B8" w:rsidRDefault="009E04D2" w:rsidP="006E250E">
          <w:pPr>
            <w:pBdr>
              <w:top w:val="single" w:sz="4" w:space="1" w:color="F0663A"/>
              <w:left w:val="single" w:sz="4" w:space="4" w:color="F0663A"/>
              <w:bottom w:val="single" w:sz="4" w:space="1" w:color="F0663A"/>
              <w:right w:val="single" w:sz="4" w:space="4" w:color="F0663A"/>
            </w:pBdr>
          </w:pPr>
          <w:r w:rsidRPr="009E04D2">
            <w:t>Use this space to tell us about the activities / experiences you will run / take part in when on this trip. Why have you chosen them in particular? What will happen to those taking part? Help us understand the process that will take place, the itinerary and the thinking behind it. The timescales, repetitions, return visits – the whole shape of what you propose. Be as clear and concise as you can.</w:t>
          </w:r>
        </w:p>
      </w:sdtContent>
    </w:sdt>
    <w:p w:rsidR="0008200D" w:rsidRDefault="0008200D" w:rsidP="00F176B8"/>
    <w:p w:rsidR="00F176B8" w:rsidRDefault="00F176B8" w:rsidP="00F176B8">
      <w:r>
        <w:t>Why</w:t>
      </w:r>
      <w:r w:rsidR="00625851">
        <w:t xml:space="preserve">? What </w:t>
      </w:r>
      <w:r w:rsidR="0008200D">
        <w:t>differences do you want to make</w:t>
      </w:r>
      <w:r>
        <w:t>?</w:t>
      </w:r>
    </w:p>
    <w:sdt>
      <w:sdtPr>
        <w:id w:val="411738489"/>
        <w:placeholder>
          <w:docPart w:val="74840BB2440E40979B0AFA40141A90AC"/>
        </w:placeholder>
        <w15:color w:val="F0663A"/>
        <w15:appearance w15:val="hidden"/>
      </w:sdtPr>
      <w:sdtEndPr/>
      <w:sdtContent>
        <w:p w:rsidR="002B586C" w:rsidRDefault="009E04D2" w:rsidP="006E250E">
          <w:pPr>
            <w:pBdr>
              <w:top w:val="single" w:sz="4" w:space="1" w:color="F0663A"/>
              <w:left w:val="single" w:sz="4" w:space="4" w:color="F0663A"/>
              <w:bottom w:val="single" w:sz="4" w:space="1" w:color="F0663A"/>
              <w:right w:val="single" w:sz="4" w:space="4" w:color="F0663A"/>
            </w:pBdr>
          </w:pPr>
          <w:r w:rsidRPr="009E04D2">
            <w:t xml:space="preserve">This space is about for the hopes and dreams you have in relation to this </w:t>
          </w:r>
          <w:r w:rsidR="004A6D8D">
            <w:t>project</w:t>
          </w:r>
          <w:r w:rsidRPr="009E04D2">
            <w:t xml:space="preserve"> – why are you doing it what difference do yo</w:t>
          </w:r>
          <w:r w:rsidR="004A6D8D">
            <w:t xml:space="preserve">u want it to make? How will individuals </w:t>
          </w:r>
          <w:r w:rsidRPr="009E04D2">
            <w:t xml:space="preserve">be different after this experience, how will those changed people instigate further </w:t>
          </w:r>
          <w:r w:rsidR="004A6D8D">
            <w:t>change in their own communities?</w:t>
          </w:r>
          <w:r w:rsidRPr="009E04D2">
            <w:t xml:space="preserve"> What impact will all of this have on poverty isolation and deprivation?</w:t>
          </w:r>
        </w:p>
      </w:sdtContent>
    </w:sdt>
    <w:p w:rsidR="002B586C" w:rsidRDefault="002B586C" w:rsidP="00F176B8"/>
    <w:p w:rsidR="002B586C" w:rsidRDefault="002B586C" w:rsidP="00F176B8"/>
    <w:p w:rsidR="0008200D" w:rsidRDefault="0008200D" w:rsidP="00F176B8"/>
    <w:p w:rsidR="002B586C" w:rsidRDefault="0008200D" w:rsidP="00F176B8">
      <w:r>
        <w:rPr>
          <w:noProof/>
          <w:lang w:eastAsia="en-GB"/>
        </w:rPr>
        <mc:AlternateContent>
          <mc:Choice Requires="wps">
            <w:drawing>
              <wp:anchor distT="0" distB="0" distL="114300" distR="114300" simplePos="0" relativeHeight="251663360" behindDoc="0" locked="0" layoutInCell="1" allowOverlap="1" wp14:anchorId="36EE5A93" wp14:editId="71159B55">
                <wp:simplePos x="0" y="0"/>
                <wp:positionH relativeFrom="margin">
                  <wp:align>center</wp:align>
                </wp:positionH>
                <wp:positionV relativeFrom="paragraph">
                  <wp:posOffset>-467995</wp:posOffset>
                </wp:positionV>
                <wp:extent cx="61912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79C144"/>
                          </a:solidFill>
                          <a:prstDash val="solid"/>
                          <a:miter lim="800000"/>
                        </a:ln>
                        <a:effectLst/>
                      </wps:spPr>
                      <wps:bodyPr/>
                    </wps:wsp>
                  </a:graphicData>
                </a:graphic>
              </wp:anchor>
            </w:drawing>
          </mc:Choice>
          <mc:Fallback>
            <w:pict>
              <v:line w14:anchorId="1AD65E98" id="Straight Connector 4" o:spid="_x0000_s1026" style="position:absolute;flip:y;z-index:251663360;visibility:visible;mso-wrap-style:square;mso-wrap-distance-left:9pt;mso-wrap-distance-top:0;mso-wrap-distance-right:9pt;mso-wrap-distance-bottom:0;mso-position-horizontal:center;mso-position-horizontal-relative:margin;mso-position-vertical:absolute;mso-position-vertical-relative:text" from="0,-36.85pt" to="487.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" strokecolor="#79c144" strokeweight=".5pt">
                <v:stroke joinstyle="miter"/>
                <w10:wrap anchorx="margin"/>
              </v:line>
            </w:pict>
          </mc:Fallback>
        </mc:AlternateContent>
      </w:r>
      <w:r>
        <w:t>Outcomes - These are the differences we want to make as a result of the TFAC project: Describe how your piece of work will fit in with any of these outcomes</w:t>
      </w:r>
      <w:r w:rsidR="002B586C">
        <w:t>?</w:t>
      </w:r>
    </w:p>
    <w:p w:rsidR="00B75290" w:rsidRDefault="002B586C" w:rsidP="002B586C">
      <w:pPr>
        <w:numPr>
          <w:ilvl w:val="0"/>
          <w:numId w:val="2"/>
        </w:numPr>
        <w:contextualSpacing/>
        <w:jc w:val="both"/>
      </w:pPr>
      <w:r w:rsidRPr="002B586C">
        <w:t>Going beyond the edges of our own experiences to find transformation</w:t>
      </w:r>
      <w:r w:rsidR="00B75290">
        <w:t>.</w:t>
      </w:r>
      <w:r w:rsidRPr="002B586C">
        <w:t xml:space="preserve"> </w:t>
      </w:r>
    </w:p>
    <w:p w:rsidR="002B586C" w:rsidRPr="002B586C" w:rsidRDefault="00B75290" w:rsidP="002B586C">
      <w:pPr>
        <w:numPr>
          <w:ilvl w:val="0"/>
          <w:numId w:val="2"/>
        </w:numPr>
        <w:contextualSpacing/>
        <w:jc w:val="both"/>
      </w:pPr>
      <w:r>
        <w:t>E</w:t>
      </w:r>
      <w:r w:rsidR="002B586C" w:rsidRPr="002B586C">
        <w:t xml:space="preserve">mpowering individuals through challenging experiences and new connections. </w:t>
      </w:r>
    </w:p>
    <w:p w:rsidR="002B586C" w:rsidRPr="002B586C" w:rsidRDefault="002B586C" w:rsidP="002B586C">
      <w:pPr>
        <w:numPr>
          <w:ilvl w:val="0"/>
          <w:numId w:val="2"/>
        </w:numPr>
        <w:contextualSpacing/>
        <w:jc w:val="both"/>
      </w:pPr>
      <w:r w:rsidRPr="002B586C">
        <w:t>Building relationships for the transformation of community and growing resilience through shared experience.</w:t>
      </w:r>
    </w:p>
    <w:p w:rsidR="002B586C" w:rsidRPr="002B586C" w:rsidRDefault="002B586C" w:rsidP="002B586C">
      <w:pPr>
        <w:numPr>
          <w:ilvl w:val="0"/>
          <w:numId w:val="2"/>
        </w:numPr>
        <w:contextualSpacing/>
        <w:jc w:val="both"/>
      </w:pPr>
      <w:r w:rsidRPr="002B586C">
        <w:t>Experiencing life in another culture to enable participants to tell a body of new stories about themselves and the world.</w:t>
      </w:r>
    </w:p>
    <w:p w:rsidR="002B586C" w:rsidRPr="002B586C" w:rsidRDefault="002B586C" w:rsidP="002B586C">
      <w:pPr>
        <w:numPr>
          <w:ilvl w:val="0"/>
          <w:numId w:val="2"/>
        </w:numPr>
        <w:contextualSpacing/>
        <w:jc w:val="both"/>
      </w:pPr>
      <w:r w:rsidRPr="002B586C">
        <w:t>Exploring the roots of poverty within two cultures to enable change.</w:t>
      </w:r>
    </w:p>
    <w:p w:rsidR="002B586C" w:rsidRDefault="002B586C" w:rsidP="00F176B8"/>
    <w:sdt>
      <w:sdtPr>
        <w:id w:val="-897504553"/>
        <w:placeholder>
          <w:docPart w:val="8C524355B70D44EABE95D0B7664FB4A2"/>
        </w:placeholder>
        <w15:color w:val="79C144"/>
        <w15:appearance w15:val="hidden"/>
      </w:sdtPr>
      <w:sdtEndPr/>
      <w:sdtContent>
        <w:p w:rsidR="002B586C" w:rsidRDefault="009E04D2" w:rsidP="006E250E">
          <w:pPr>
            <w:pBdr>
              <w:top w:val="single" w:sz="4" w:space="1" w:color="79C144"/>
              <w:left w:val="single" w:sz="4" w:space="4" w:color="79C144"/>
              <w:bottom w:val="single" w:sz="4" w:space="1" w:color="79C144"/>
              <w:right w:val="single" w:sz="4" w:space="4" w:color="79C144"/>
            </w:pBdr>
          </w:pPr>
          <w:r w:rsidRPr="009E04D2">
            <w:t xml:space="preserve">Please use this space to clearly link your proposed project with </w:t>
          </w:r>
          <w:r>
            <w:t xml:space="preserve">any of </w:t>
          </w:r>
          <w:r w:rsidRPr="009E04D2">
            <w:t xml:space="preserve">the </w:t>
          </w:r>
          <w:r>
            <w:t>five</w:t>
          </w:r>
          <w:r w:rsidRPr="009E04D2">
            <w:t xml:space="preserve"> aims above.</w:t>
          </w:r>
          <w:r>
            <w:t xml:space="preserve"> We would expect to see a minimum of two really stand out as being central to the proposed piece of work. </w:t>
          </w:r>
        </w:p>
      </w:sdtContent>
    </w:sdt>
    <w:p w:rsidR="002B586C" w:rsidRDefault="002B586C" w:rsidP="00F176B8"/>
    <w:p w:rsidR="002B586C" w:rsidRDefault="002B586C" w:rsidP="00F176B8">
      <w:r>
        <w:rPr>
          <w:noProof/>
          <w:lang w:eastAsia="en-GB"/>
        </w:rPr>
        <mc:AlternateContent>
          <mc:Choice Requires="wps">
            <w:drawing>
              <wp:anchor distT="0" distB="0" distL="114300" distR="114300" simplePos="0" relativeHeight="251665408" behindDoc="0" locked="0" layoutInCell="1" allowOverlap="1" wp14:anchorId="2C4DA854" wp14:editId="3A3F6E9D">
                <wp:simplePos x="0" y="0"/>
                <wp:positionH relativeFrom="margin">
                  <wp:align>center</wp:align>
                </wp:positionH>
                <wp:positionV relativeFrom="paragraph">
                  <wp:posOffset>73660</wp:posOffset>
                </wp:positionV>
                <wp:extent cx="61912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EC2A77"/>
                          </a:solidFill>
                          <a:prstDash val="solid"/>
                          <a:miter lim="800000"/>
                        </a:ln>
                        <a:effectLst/>
                      </wps:spPr>
                      <wps:bodyPr/>
                    </wps:wsp>
                  </a:graphicData>
                </a:graphic>
              </wp:anchor>
            </w:drawing>
          </mc:Choice>
          <mc:Fallback>
            <w:pict>
              <v:line w14:anchorId="5906A168" id="Straight Connector 5" o:spid="_x0000_s1026" style="position:absolute;flip:y;z-index:251665408;visibility:visible;mso-wrap-style:square;mso-wrap-distance-left:9pt;mso-wrap-distance-top:0;mso-wrap-distance-right:9pt;mso-wrap-distance-bottom:0;mso-position-horizontal:center;mso-position-horizontal-relative:margin;mso-position-vertical:absolute;mso-position-vertical-relative:text" from="0,5.8pt" to="48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" strokecolor="#ec2a77" strokeweight=".5pt">
                <v:stroke joinstyle="miter"/>
                <w10:wrap anchorx="margin"/>
              </v:line>
            </w:pict>
          </mc:Fallback>
        </mc:AlternateContent>
      </w:r>
    </w:p>
    <w:p w:rsidR="002B586C" w:rsidRDefault="00B75290" w:rsidP="00F176B8">
      <w:r>
        <w:t>What kind of information will you gather as evidence of how successful you have been in meeting these outcomes</w:t>
      </w:r>
      <w:r w:rsidR="002B586C">
        <w:t xml:space="preserve">? </w:t>
      </w:r>
    </w:p>
    <w:p w:rsidR="002B586C" w:rsidRDefault="002B586C" w:rsidP="00F176B8"/>
    <w:sdt>
      <w:sdtPr>
        <w:id w:val="1188187201"/>
        <w:placeholder>
          <w:docPart w:val="6C248314398F46C6A2F89538F71CA40C"/>
        </w:placeholder>
        <w15:color w:val="EC2A77"/>
        <w15:appearance w15:val="hidden"/>
      </w:sdtPr>
      <w:sdtEndPr/>
      <w:sdtContent>
        <w:p w:rsidR="002B586C" w:rsidRDefault="009E04D2" w:rsidP="006E250E">
          <w:pPr>
            <w:pBdr>
              <w:top w:val="single" w:sz="4" w:space="1" w:color="EC2A77"/>
              <w:left w:val="single" w:sz="4" w:space="4" w:color="EC2A77"/>
              <w:bottom w:val="single" w:sz="4" w:space="1" w:color="EC2A77"/>
              <w:right w:val="single" w:sz="4" w:space="4" w:color="EC2A77"/>
            </w:pBdr>
          </w:pPr>
          <w:r w:rsidRPr="009E04D2">
            <w:t xml:space="preserve">Please use this space to give us a clear idea of how you plan to evaluate this work, and especially how you plan to capture excellent data while you undertake the </w:t>
          </w:r>
          <w:r w:rsidR="004A6D8D">
            <w:t>project</w:t>
          </w:r>
          <w:bookmarkStart w:id="0" w:name="_GoBack"/>
          <w:bookmarkEnd w:id="0"/>
          <w:r w:rsidRPr="009E04D2">
            <w:t>.</w:t>
          </w:r>
        </w:p>
      </w:sdtContent>
    </w:sdt>
    <w:p w:rsidR="009E04D2" w:rsidRDefault="009E04D2" w:rsidP="00F176B8"/>
    <w:p w:rsidR="009E04D2" w:rsidRDefault="009E04D2" w:rsidP="00F176B8"/>
    <w:p w:rsidR="009E04D2" w:rsidRDefault="009E04D2" w:rsidP="00F176B8"/>
    <w:p w:rsidR="002B586C" w:rsidRDefault="00B75290" w:rsidP="00F176B8">
      <w:r>
        <w:rPr>
          <w:noProof/>
          <w:lang w:eastAsia="en-GB"/>
        </w:rPr>
        <mc:AlternateContent>
          <mc:Choice Requires="wps">
            <w:drawing>
              <wp:anchor distT="0" distB="0" distL="114300" distR="114300" simplePos="0" relativeHeight="251667456" behindDoc="0" locked="0" layoutInCell="1" allowOverlap="1" wp14:anchorId="1BD9EA36" wp14:editId="11FAED51">
                <wp:simplePos x="0" y="0"/>
                <wp:positionH relativeFrom="column">
                  <wp:posOffset>-152400</wp:posOffset>
                </wp:positionH>
                <wp:positionV relativeFrom="paragraph">
                  <wp:posOffset>294640</wp:posOffset>
                </wp:positionV>
                <wp:extent cx="61912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flipV="1">
                          <a:off x="0" y="0"/>
                          <a:ext cx="6191250" cy="9525"/>
                        </a:xfrm>
                        <a:prstGeom prst="line">
                          <a:avLst/>
                        </a:prstGeom>
                        <a:noFill/>
                        <a:ln w="6350" cap="flat" cmpd="sng" algn="ctr">
                          <a:solidFill>
                            <a:srgbClr val="794295"/>
                          </a:solidFill>
                          <a:prstDash val="solid"/>
                          <a:miter lim="800000"/>
                        </a:ln>
                        <a:effectLst/>
                      </wps:spPr>
                      <wps:bodyPr/>
                    </wps:wsp>
                  </a:graphicData>
                </a:graphic>
              </wp:anchor>
            </w:drawing>
          </mc:Choice>
          <mc:Fallback>
            <w:pict>
              <v:line w14:anchorId="563CFCD7" id="Straight Connector 1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2pt,23.2pt" to="47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" strokecolor="#794295" strokeweight=".5pt">
                <v:stroke joinstyle="miter"/>
              </v:line>
            </w:pict>
          </mc:Fallback>
        </mc:AlternateContent>
      </w:r>
    </w:p>
    <w:p w:rsidR="002B586C" w:rsidRDefault="002B586C" w:rsidP="00F176B8"/>
    <w:p w:rsidR="002B586C" w:rsidRDefault="002B586C" w:rsidP="00F176B8">
      <w:r>
        <w:t>Checklist:</w:t>
      </w:r>
    </w:p>
    <w:p w:rsidR="009E04D2" w:rsidRDefault="00DE6C25" w:rsidP="00F176B8">
      <w:sdt>
        <w:sdtPr>
          <w:id w:val="-1590455552"/>
          <w14:checkbox>
            <w14:checked w14:val="0"/>
            <w14:checkedState w14:val="2612" w14:font="MS Gothic"/>
            <w14:uncheckedState w14:val="2610" w14:font="MS Gothic"/>
          </w14:checkbox>
        </w:sdtPr>
        <w:sdtEndPr/>
        <w:sdtContent>
          <w:r w:rsidR="009E04D2">
            <w:rPr>
              <w:rFonts w:ascii="MS Gothic" w:eastAsia="MS Gothic" w:hAnsi="MS Gothic" w:hint="eastAsia"/>
            </w:rPr>
            <w:t>☐</w:t>
          </w:r>
        </w:sdtContent>
      </w:sdt>
      <w:r w:rsidR="009E04D2">
        <w:t>Consulted with World mission and chosen and appropriate partner</w:t>
      </w:r>
    </w:p>
    <w:p w:rsidR="009E04D2" w:rsidRDefault="00DE6C25" w:rsidP="00F176B8">
      <w:sdt>
        <w:sdtPr>
          <w:id w:val="-772247189"/>
          <w14:checkbox>
            <w14:checked w14:val="0"/>
            <w14:checkedState w14:val="2612" w14:font="MS Gothic"/>
            <w14:uncheckedState w14:val="2610" w14:font="MS Gothic"/>
          </w14:checkbox>
        </w:sdtPr>
        <w:sdtEndPr/>
        <w:sdtContent>
          <w:r w:rsidR="009E04D2">
            <w:rPr>
              <w:rFonts w:ascii="MS Gothic" w:eastAsia="MS Gothic" w:hAnsi="MS Gothic" w:hint="eastAsia"/>
            </w:rPr>
            <w:t>☐</w:t>
          </w:r>
        </w:sdtContent>
      </w:sdt>
      <w:r w:rsidR="009E04D2">
        <w:t>Completed the application form</w:t>
      </w:r>
    </w:p>
    <w:p w:rsidR="002B586C" w:rsidRDefault="00DE6C25" w:rsidP="00B75290">
      <w:sdt>
        <w:sdtPr>
          <w:id w:val="1422531488"/>
          <w14:checkbox>
            <w14:checked w14:val="0"/>
            <w14:checkedState w14:val="2612" w14:font="MS Gothic"/>
            <w14:uncheckedState w14:val="2610" w14:font="MS Gothic"/>
          </w14:checkbox>
        </w:sdtPr>
        <w:sdtEndPr/>
        <w:sdtContent>
          <w:r w:rsidR="00B75290">
            <w:rPr>
              <w:rFonts w:ascii="MS Gothic" w:eastAsia="MS Gothic" w:hAnsi="MS Gothic" w:hint="eastAsia"/>
            </w:rPr>
            <w:t>☐</w:t>
          </w:r>
        </w:sdtContent>
      </w:sdt>
      <w:r w:rsidR="00B75290">
        <w:t xml:space="preserve"> </w:t>
      </w:r>
      <w:r w:rsidR="009E04D2">
        <w:t xml:space="preserve">Completed a </w:t>
      </w:r>
      <w:r w:rsidR="002B586C">
        <w:t>Budget Sheet</w:t>
      </w:r>
      <w:r w:rsidR="009E04D2">
        <w:t xml:space="preserve"> detailing costs of the piece of work</w:t>
      </w:r>
    </w:p>
    <w:p w:rsidR="002B586C" w:rsidRPr="00F176B8" w:rsidRDefault="00DE6C25" w:rsidP="009E04D2">
      <w:sdt>
        <w:sdtPr>
          <w:id w:val="410971484"/>
          <w14:checkbox>
            <w14:checked w14:val="0"/>
            <w14:checkedState w14:val="2612" w14:font="MS Gothic"/>
            <w14:uncheckedState w14:val="2610" w14:font="MS Gothic"/>
          </w14:checkbox>
        </w:sdtPr>
        <w:sdtEndPr/>
        <w:sdtContent>
          <w:r w:rsidR="00B75290">
            <w:rPr>
              <w:rFonts w:ascii="MS Gothic" w:eastAsia="MS Gothic" w:hAnsi="MS Gothic" w:hint="eastAsia"/>
            </w:rPr>
            <w:t>☐</w:t>
          </w:r>
        </w:sdtContent>
      </w:sdt>
      <w:r w:rsidR="00B75290">
        <w:t xml:space="preserve"> </w:t>
      </w:r>
      <w:r w:rsidR="009E04D2">
        <w:t>Obtained a m</w:t>
      </w:r>
      <w:r w:rsidR="002B586C">
        <w:t>inute of Support from</w:t>
      </w:r>
      <w:r w:rsidR="009E04D2">
        <w:t xml:space="preserve"> your</w:t>
      </w:r>
      <w:r w:rsidR="002B586C">
        <w:t xml:space="preserve"> Kirk Session</w:t>
      </w:r>
      <w:r w:rsidR="009E04D2">
        <w:t xml:space="preserve"> in which they detail that they have seen and approve the application</w:t>
      </w:r>
    </w:p>
    <w:sectPr w:rsidR="002B586C" w:rsidRPr="00F176B8" w:rsidSect="006E250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C25" w:rsidRDefault="00DE6C25" w:rsidP="00863329">
      <w:pPr>
        <w:spacing w:after="0" w:line="240" w:lineRule="auto"/>
      </w:pPr>
      <w:r>
        <w:separator/>
      </w:r>
    </w:p>
  </w:endnote>
  <w:endnote w:type="continuationSeparator" w:id="0">
    <w:p w:rsidR="00DE6C25" w:rsidRDefault="00DE6C25" w:rsidP="00863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329" w:rsidRDefault="00863329">
    <w:pPr>
      <w:pStyle w:val="Footer"/>
    </w:pPr>
    <w:r>
      <w:rPr>
        <w:noProof/>
        <w:lang w:eastAsia="en-GB"/>
      </w:rPr>
      <w:drawing>
        <wp:inline distT="0" distB="0" distL="0" distR="0" wp14:anchorId="0512FC63" wp14:editId="44691DC2">
          <wp:extent cx="5731510" cy="548293"/>
          <wp:effectExtent l="0" t="0" r="2540" b="4445"/>
          <wp:docPr id="14" name="Picture 14" descr="C:\Users\clunt\AppData\Local\Microsoft\Windows\Temporary Internet Files\Content.Outlook\YXGSYBZL\CofS_MINCouncil_Header_Blue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unt\AppData\Local\Microsoft\Windows\Temporary Internet Files\Content.Outlook\YXGSYBZL\CofS_MINCouncil_Header_Blue_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48293"/>
                  </a:xfrm>
                  <a:prstGeom prst="rect">
                    <a:avLst/>
                  </a:prstGeom>
                  <a:noFill/>
                  <a:ln>
                    <a:noFill/>
                  </a:ln>
                </pic:spPr>
              </pic:pic>
            </a:graphicData>
          </a:graphic>
        </wp:inline>
      </w:drawing>
    </w:r>
  </w:p>
  <w:p w:rsidR="00863329" w:rsidRPr="00AB6F87" w:rsidRDefault="00AB6F87" w:rsidP="00AB6F87">
    <w:pPr>
      <w:pStyle w:val="Footer"/>
      <w:jc w:val="center"/>
      <w:rPr>
        <w:sz w:val="20"/>
        <w:szCs w:val="20"/>
      </w:rPr>
    </w:pPr>
    <w:r w:rsidRPr="00AB6F87">
      <w:rPr>
        <w:sz w:val="20"/>
        <w:szCs w:val="20"/>
      </w:rPr>
      <w:t>Scottish Charity Number SC011353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C25" w:rsidRDefault="00DE6C25" w:rsidP="00863329">
      <w:pPr>
        <w:spacing w:after="0" w:line="240" w:lineRule="auto"/>
      </w:pPr>
      <w:r>
        <w:separator/>
      </w:r>
    </w:p>
  </w:footnote>
  <w:footnote w:type="continuationSeparator" w:id="0">
    <w:p w:rsidR="00DE6C25" w:rsidRDefault="00DE6C25" w:rsidP="00863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F90F11"/>
    <w:multiLevelType w:val="hybridMultilevel"/>
    <w:tmpl w:val="58205E3C"/>
    <w:lvl w:ilvl="0" w:tplc="084C9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64526"/>
    <w:multiLevelType w:val="hybridMultilevel"/>
    <w:tmpl w:val="076ACE6E"/>
    <w:lvl w:ilvl="0" w:tplc="084C96C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70804"/>
    <w:multiLevelType w:val="hybridMultilevel"/>
    <w:tmpl w:val="0EE60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jzbbKjdZvRqycsCxg8liJdsW0+GWiF2qJAi4r8S/Oo5M12+UmY3skLANG1TNwaMUxEvjOMySKUTCleTiO2hNQ==" w:salt="VJ+c5IRbfPRNp3/+NdlP9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BE"/>
    <w:rsid w:val="0008200D"/>
    <w:rsid w:val="000A2095"/>
    <w:rsid w:val="00280292"/>
    <w:rsid w:val="002B586C"/>
    <w:rsid w:val="00477701"/>
    <w:rsid w:val="004A6D8D"/>
    <w:rsid w:val="005803EF"/>
    <w:rsid w:val="00625851"/>
    <w:rsid w:val="006E250E"/>
    <w:rsid w:val="007606BE"/>
    <w:rsid w:val="007836C9"/>
    <w:rsid w:val="00863329"/>
    <w:rsid w:val="008C04EA"/>
    <w:rsid w:val="008E5F36"/>
    <w:rsid w:val="009D69E2"/>
    <w:rsid w:val="009E04D2"/>
    <w:rsid w:val="00A967B6"/>
    <w:rsid w:val="00AB6F87"/>
    <w:rsid w:val="00B27A29"/>
    <w:rsid w:val="00B75290"/>
    <w:rsid w:val="00B9289A"/>
    <w:rsid w:val="00CC43F1"/>
    <w:rsid w:val="00CD182C"/>
    <w:rsid w:val="00DE6C25"/>
    <w:rsid w:val="00F176B8"/>
    <w:rsid w:val="00F32056"/>
    <w:rsid w:val="00FB1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448F4-A2C4-4F1F-8B7F-03CCD70E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6B8"/>
    <w:pPr>
      <w:ind w:left="720"/>
      <w:contextualSpacing/>
    </w:pPr>
  </w:style>
  <w:style w:type="paragraph" w:styleId="Header">
    <w:name w:val="header"/>
    <w:basedOn w:val="Normal"/>
    <w:link w:val="HeaderChar"/>
    <w:uiPriority w:val="99"/>
    <w:unhideWhenUsed/>
    <w:rsid w:val="00863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329"/>
  </w:style>
  <w:style w:type="paragraph" w:styleId="Footer">
    <w:name w:val="footer"/>
    <w:basedOn w:val="Normal"/>
    <w:link w:val="FooterChar"/>
    <w:uiPriority w:val="99"/>
    <w:unhideWhenUsed/>
    <w:rsid w:val="00863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329"/>
  </w:style>
  <w:style w:type="character" w:styleId="PlaceholderText">
    <w:name w:val="Placeholder Text"/>
    <w:basedOn w:val="DefaultParagraphFont"/>
    <w:uiPriority w:val="99"/>
    <w:semiHidden/>
    <w:rsid w:val="00625851"/>
    <w:rPr>
      <w:color w:val="808080"/>
    </w:rPr>
  </w:style>
  <w:style w:type="character" w:styleId="Hyperlink">
    <w:name w:val="Hyperlink"/>
    <w:basedOn w:val="DefaultParagraphFont"/>
    <w:uiPriority w:val="99"/>
    <w:unhideWhenUsed/>
    <w:rsid w:val="009E0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finlay@churchofscotland.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DCD911F2304EBBA1088B5E721A7CA3"/>
        <w:category>
          <w:name w:val="General"/>
          <w:gallery w:val="placeholder"/>
        </w:category>
        <w:types>
          <w:type w:val="bbPlcHdr"/>
        </w:types>
        <w:behaviors>
          <w:behavior w:val="content"/>
        </w:behaviors>
        <w:guid w:val="{A9F5BF10-D583-4815-9B7F-5BD6B1271130}"/>
      </w:docPartPr>
      <w:docPartBody>
        <w:p w:rsidR="002C212C" w:rsidRDefault="00CB60C6" w:rsidP="00CB60C6">
          <w:pPr>
            <w:pStyle w:val="E6DCD911F2304EBBA1088B5E721A7CA3"/>
          </w:pPr>
          <w:r w:rsidRPr="00E1266C">
            <w:rPr>
              <w:rStyle w:val="PlaceholderText"/>
            </w:rPr>
            <w:t>Click here to enter text.</w:t>
          </w:r>
        </w:p>
      </w:docPartBody>
    </w:docPart>
    <w:docPart>
      <w:docPartPr>
        <w:name w:val="86EC29CEBA754EBDAEBB1873F4D37503"/>
        <w:category>
          <w:name w:val="General"/>
          <w:gallery w:val="placeholder"/>
        </w:category>
        <w:types>
          <w:type w:val="bbPlcHdr"/>
        </w:types>
        <w:behaviors>
          <w:behavior w:val="content"/>
        </w:behaviors>
        <w:guid w:val="{9501D394-D88C-43E0-A9D6-8F03C968299D}"/>
      </w:docPartPr>
      <w:docPartBody>
        <w:p w:rsidR="002C212C" w:rsidRDefault="00CB60C6" w:rsidP="00CB60C6">
          <w:pPr>
            <w:pStyle w:val="86EC29CEBA754EBDAEBB1873F4D37503"/>
          </w:pPr>
          <w:r w:rsidRPr="00E1266C">
            <w:rPr>
              <w:rStyle w:val="PlaceholderText"/>
            </w:rPr>
            <w:t>Click here to enter text.</w:t>
          </w:r>
        </w:p>
      </w:docPartBody>
    </w:docPart>
    <w:docPart>
      <w:docPartPr>
        <w:name w:val="5E2BBBABA50C4AFFB6B19140227D63AD"/>
        <w:category>
          <w:name w:val="General"/>
          <w:gallery w:val="placeholder"/>
        </w:category>
        <w:types>
          <w:type w:val="bbPlcHdr"/>
        </w:types>
        <w:behaviors>
          <w:behavior w:val="content"/>
        </w:behaviors>
        <w:guid w:val="{9ED08748-9EBD-4D12-AE66-F970A0CB624F}"/>
      </w:docPartPr>
      <w:docPartBody>
        <w:p w:rsidR="002C212C" w:rsidRDefault="00CB60C6" w:rsidP="00CB60C6">
          <w:pPr>
            <w:pStyle w:val="5E2BBBABA50C4AFFB6B19140227D63AD"/>
          </w:pPr>
          <w:r w:rsidRPr="00E1266C">
            <w:rPr>
              <w:rStyle w:val="PlaceholderText"/>
            </w:rPr>
            <w:t>Click here to enter text.</w:t>
          </w:r>
        </w:p>
      </w:docPartBody>
    </w:docPart>
    <w:docPart>
      <w:docPartPr>
        <w:name w:val="74840BB2440E40979B0AFA40141A90AC"/>
        <w:category>
          <w:name w:val="General"/>
          <w:gallery w:val="placeholder"/>
        </w:category>
        <w:types>
          <w:type w:val="bbPlcHdr"/>
        </w:types>
        <w:behaviors>
          <w:behavior w:val="content"/>
        </w:behaviors>
        <w:guid w:val="{B7296837-F9C6-48F2-AD91-558DD513FEE6}"/>
      </w:docPartPr>
      <w:docPartBody>
        <w:p w:rsidR="002C212C" w:rsidRDefault="00CB60C6" w:rsidP="00CB60C6">
          <w:pPr>
            <w:pStyle w:val="74840BB2440E40979B0AFA40141A90AC"/>
          </w:pPr>
          <w:r w:rsidRPr="00E1266C">
            <w:rPr>
              <w:rStyle w:val="PlaceholderText"/>
            </w:rPr>
            <w:t>Click here to enter text.</w:t>
          </w:r>
        </w:p>
      </w:docPartBody>
    </w:docPart>
    <w:docPart>
      <w:docPartPr>
        <w:name w:val="8C524355B70D44EABE95D0B7664FB4A2"/>
        <w:category>
          <w:name w:val="General"/>
          <w:gallery w:val="placeholder"/>
        </w:category>
        <w:types>
          <w:type w:val="bbPlcHdr"/>
        </w:types>
        <w:behaviors>
          <w:behavior w:val="content"/>
        </w:behaviors>
        <w:guid w:val="{43F9BC73-3ECE-4D2B-BD71-85D4F41A4954}"/>
      </w:docPartPr>
      <w:docPartBody>
        <w:p w:rsidR="002C212C" w:rsidRDefault="00CB60C6" w:rsidP="00CB60C6">
          <w:pPr>
            <w:pStyle w:val="8C524355B70D44EABE95D0B7664FB4A2"/>
          </w:pPr>
          <w:r w:rsidRPr="00E1266C">
            <w:rPr>
              <w:rStyle w:val="PlaceholderText"/>
            </w:rPr>
            <w:t>Click here to enter text.</w:t>
          </w:r>
        </w:p>
      </w:docPartBody>
    </w:docPart>
    <w:docPart>
      <w:docPartPr>
        <w:name w:val="6C248314398F46C6A2F89538F71CA40C"/>
        <w:category>
          <w:name w:val="General"/>
          <w:gallery w:val="placeholder"/>
        </w:category>
        <w:types>
          <w:type w:val="bbPlcHdr"/>
        </w:types>
        <w:behaviors>
          <w:behavior w:val="content"/>
        </w:behaviors>
        <w:guid w:val="{EB9E8B66-CB45-494E-BC25-CAC6E5C1E2C6}"/>
      </w:docPartPr>
      <w:docPartBody>
        <w:p w:rsidR="002C212C" w:rsidRDefault="00CB60C6" w:rsidP="00CB60C6">
          <w:pPr>
            <w:pStyle w:val="6C248314398F46C6A2F89538F71CA40C"/>
          </w:pPr>
          <w:r w:rsidRPr="00E1266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C6"/>
    <w:rsid w:val="000144CF"/>
    <w:rsid w:val="00124899"/>
    <w:rsid w:val="002C212C"/>
    <w:rsid w:val="00502D34"/>
    <w:rsid w:val="009C07CB"/>
    <w:rsid w:val="00A24832"/>
    <w:rsid w:val="00A67BCB"/>
    <w:rsid w:val="00CB6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B5041EE3BD4FC2974DED4C4622427F">
    <w:name w:val="CAB5041EE3BD4FC2974DED4C4622427F"/>
    <w:rsid w:val="00CB60C6"/>
  </w:style>
  <w:style w:type="character" w:styleId="PlaceholderText">
    <w:name w:val="Placeholder Text"/>
    <w:basedOn w:val="DefaultParagraphFont"/>
    <w:uiPriority w:val="99"/>
    <w:semiHidden/>
    <w:rsid w:val="00CB60C6"/>
    <w:rPr>
      <w:color w:val="808080"/>
    </w:rPr>
  </w:style>
  <w:style w:type="paragraph" w:customStyle="1" w:styleId="E6DCD911F2304EBBA1088B5E721A7CA3">
    <w:name w:val="E6DCD911F2304EBBA1088B5E721A7CA3"/>
    <w:rsid w:val="00CB60C6"/>
  </w:style>
  <w:style w:type="paragraph" w:customStyle="1" w:styleId="86EC29CEBA754EBDAEBB1873F4D37503">
    <w:name w:val="86EC29CEBA754EBDAEBB1873F4D37503"/>
    <w:rsid w:val="00CB60C6"/>
    <w:rPr>
      <w:rFonts w:eastAsiaTheme="minorHAnsi"/>
      <w:lang w:eastAsia="en-US"/>
    </w:rPr>
  </w:style>
  <w:style w:type="paragraph" w:customStyle="1" w:styleId="5E2BBBABA50C4AFFB6B19140227D63AD">
    <w:name w:val="5E2BBBABA50C4AFFB6B19140227D63AD"/>
    <w:rsid w:val="00CB60C6"/>
    <w:rPr>
      <w:rFonts w:eastAsiaTheme="minorHAnsi"/>
      <w:lang w:eastAsia="en-US"/>
    </w:rPr>
  </w:style>
  <w:style w:type="paragraph" w:customStyle="1" w:styleId="74840BB2440E40979B0AFA40141A90AC">
    <w:name w:val="74840BB2440E40979B0AFA40141A90AC"/>
    <w:rsid w:val="00CB60C6"/>
    <w:rPr>
      <w:rFonts w:eastAsiaTheme="minorHAnsi"/>
      <w:lang w:eastAsia="en-US"/>
    </w:rPr>
  </w:style>
  <w:style w:type="paragraph" w:customStyle="1" w:styleId="8C524355B70D44EABE95D0B7664FB4A2">
    <w:name w:val="8C524355B70D44EABE95D0B7664FB4A2"/>
    <w:rsid w:val="00CB60C6"/>
    <w:rPr>
      <w:rFonts w:eastAsiaTheme="minorHAnsi"/>
      <w:lang w:eastAsia="en-US"/>
    </w:rPr>
  </w:style>
  <w:style w:type="paragraph" w:customStyle="1" w:styleId="6C248314398F46C6A2F89538F71CA40C">
    <w:name w:val="6C248314398F46C6A2F89538F71CA40C"/>
    <w:rsid w:val="00CB60C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1DD6F-2A1C-48DC-A98F-A46A4703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636</Words>
  <Characters>3628</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John</dc:creator>
  <cp:keywords/>
  <dc:description/>
  <cp:lastModifiedBy>Finch, John</cp:lastModifiedBy>
  <cp:revision>7</cp:revision>
  <cp:lastPrinted>2017-05-26T13:35:00Z</cp:lastPrinted>
  <dcterms:created xsi:type="dcterms:W3CDTF">2017-07-26T11:26:00Z</dcterms:created>
  <dcterms:modified xsi:type="dcterms:W3CDTF">2017-08-18T15:45:00Z</dcterms:modified>
</cp:coreProperties>
</file>