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1B" w:rsidRPr="0041533A" w:rsidRDefault="0041533A">
      <w:pPr>
        <w:rPr>
          <w:sz w:val="28"/>
          <w:szCs w:val="28"/>
        </w:rPr>
      </w:pPr>
      <w:bookmarkStart w:id="0" w:name="_GoBack"/>
      <w:bookmarkEnd w:id="0"/>
      <w:r w:rsidRPr="0041533A">
        <w:rPr>
          <w:sz w:val="28"/>
          <w:szCs w:val="28"/>
        </w:rPr>
        <w:t>Assembly Arrangements Committee 2017</w:t>
      </w:r>
      <w:r>
        <w:rPr>
          <w:sz w:val="28"/>
          <w:szCs w:val="28"/>
        </w:rPr>
        <w:t xml:space="preserve"> – Convener’s speech</w:t>
      </w:r>
    </w:p>
    <w:p w:rsidR="0041533A" w:rsidRPr="0041533A" w:rsidRDefault="0041533A">
      <w:pPr>
        <w:rPr>
          <w:sz w:val="28"/>
          <w:szCs w:val="28"/>
        </w:rPr>
      </w:pPr>
    </w:p>
    <w:p w:rsidR="00AE4FC4" w:rsidRDefault="00AE4FC4" w:rsidP="00AE4FC4">
      <w:pPr>
        <w:rPr>
          <w:b/>
        </w:rPr>
      </w:pPr>
      <w:r>
        <w:rPr>
          <w:b/>
        </w:rPr>
        <w:t>20th May 2017</w:t>
      </w:r>
    </w:p>
    <w:p w:rsidR="00AE4FC4" w:rsidRDefault="00AE4FC4">
      <w:pPr>
        <w:rPr>
          <w:sz w:val="28"/>
          <w:szCs w:val="28"/>
        </w:rPr>
      </w:pPr>
    </w:p>
    <w:p w:rsidR="00AE4FC4" w:rsidRPr="00A3679C" w:rsidRDefault="00AE4FC4" w:rsidP="00AE4FC4">
      <w:pPr>
        <w:spacing w:line="480" w:lineRule="auto"/>
        <w:jc w:val="both"/>
        <w:rPr>
          <w:sz w:val="24"/>
          <w:szCs w:val="24"/>
        </w:rPr>
      </w:pPr>
      <w:r w:rsidRPr="00A3679C">
        <w:rPr>
          <w:sz w:val="24"/>
          <w:szCs w:val="24"/>
        </w:rPr>
        <w:t xml:space="preserve">Moderator, first of all, we congratulate you on your </w:t>
      </w:r>
      <w:r w:rsidR="002C5C75">
        <w:rPr>
          <w:sz w:val="24"/>
          <w:szCs w:val="24"/>
        </w:rPr>
        <w:t>election</w:t>
      </w:r>
      <w:r w:rsidRPr="00A3679C">
        <w:rPr>
          <w:sz w:val="24"/>
          <w:szCs w:val="24"/>
        </w:rPr>
        <w:t xml:space="preserve">, and wish you well, not only for this Assembly, but also for </w:t>
      </w:r>
      <w:r w:rsidR="00BB1C2B">
        <w:rPr>
          <w:sz w:val="24"/>
          <w:szCs w:val="24"/>
        </w:rPr>
        <w:t xml:space="preserve">your </w:t>
      </w:r>
      <w:r w:rsidRPr="00A3679C">
        <w:rPr>
          <w:sz w:val="24"/>
          <w:szCs w:val="24"/>
        </w:rPr>
        <w:t>year</w:t>
      </w:r>
      <w:r w:rsidR="00123721">
        <w:rPr>
          <w:sz w:val="24"/>
          <w:szCs w:val="24"/>
        </w:rPr>
        <w:t xml:space="preserve"> as Moderator</w:t>
      </w:r>
      <w:r w:rsidRPr="00A3679C">
        <w:rPr>
          <w:sz w:val="24"/>
          <w:szCs w:val="24"/>
        </w:rPr>
        <w:t>.</w:t>
      </w:r>
      <w:r w:rsidR="002C5C75">
        <w:rPr>
          <w:sz w:val="24"/>
          <w:szCs w:val="24"/>
        </w:rPr>
        <w:t xml:space="preserve">  At this time last year, you were </w:t>
      </w:r>
      <w:r w:rsidR="000135CA">
        <w:rPr>
          <w:sz w:val="24"/>
          <w:szCs w:val="24"/>
        </w:rPr>
        <w:t>occupying a different seat at th</w:t>
      </w:r>
      <w:r w:rsidR="001C69A2">
        <w:rPr>
          <w:sz w:val="24"/>
          <w:szCs w:val="24"/>
        </w:rPr>
        <w:t>is</w:t>
      </w:r>
      <w:r w:rsidR="000135CA">
        <w:rPr>
          <w:sz w:val="24"/>
          <w:szCs w:val="24"/>
        </w:rPr>
        <w:t xml:space="preserve"> table. </w:t>
      </w:r>
      <w:r w:rsidR="002C5C75">
        <w:rPr>
          <w:sz w:val="24"/>
          <w:szCs w:val="24"/>
        </w:rPr>
        <w:t xml:space="preserve"> </w:t>
      </w:r>
      <w:r w:rsidR="001C69A2">
        <w:rPr>
          <w:sz w:val="24"/>
          <w:szCs w:val="24"/>
        </w:rPr>
        <w:t>As commissioners may know, i</w:t>
      </w:r>
      <w:r w:rsidR="000135CA">
        <w:rPr>
          <w:sz w:val="24"/>
          <w:szCs w:val="24"/>
        </w:rPr>
        <w:t>t is conventional for the Moderator to thank a retiring Convener</w:t>
      </w:r>
      <w:r w:rsidR="001C69A2">
        <w:rPr>
          <w:sz w:val="24"/>
          <w:szCs w:val="24"/>
        </w:rPr>
        <w:t xml:space="preserve">, </w:t>
      </w:r>
      <w:r w:rsidR="000135CA">
        <w:rPr>
          <w:sz w:val="24"/>
          <w:szCs w:val="24"/>
        </w:rPr>
        <w:t xml:space="preserve">but </w:t>
      </w:r>
      <w:r w:rsidR="001C69A2">
        <w:rPr>
          <w:sz w:val="24"/>
          <w:szCs w:val="24"/>
        </w:rPr>
        <w:t>to save any embarrassment you may feel</w:t>
      </w:r>
      <w:r w:rsidR="00303FB2">
        <w:rPr>
          <w:sz w:val="24"/>
          <w:szCs w:val="24"/>
        </w:rPr>
        <w:t>, Moderator,</w:t>
      </w:r>
      <w:r w:rsidR="001C69A2">
        <w:rPr>
          <w:sz w:val="24"/>
          <w:szCs w:val="24"/>
        </w:rPr>
        <w:t xml:space="preserve"> </w:t>
      </w:r>
      <w:r w:rsidR="00DC38F0">
        <w:rPr>
          <w:sz w:val="24"/>
          <w:szCs w:val="24"/>
        </w:rPr>
        <w:t>at the prospect of</w:t>
      </w:r>
      <w:r w:rsidR="001C69A2">
        <w:rPr>
          <w:sz w:val="24"/>
          <w:szCs w:val="24"/>
        </w:rPr>
        <w:t xml:space="preserve"> extending</w:t>
      </w:r>
      <w:r w:rsidR="00303FB2">
        <w:rPr>
          <w:sz w:val="24"/>
          <w:szCs w:val="24"/>
        </w:rPr>
        <w:t xml:space="preserve"> t</w:t>
      </w:r>
      <w:r w:rsidR="001C69A2">
        <w:rPr>
          <w:sz w:val="24"/>
          <w:szCs w:val="24"/>
        </w:rPr>
        <w:t xml:space="preserve">hanks to yourself </w:t>
      </w:r>
      <w:r w:rsidR="002307B5">
        <w:rPr>
          <w:sz w:val="24"/>
          <w:szCs w:val="24"/>
        </w:rPr>
        <w:t>as the retiring Convener of the Assembly Arr</w:t>
      </w:r>
      <w:r w:rsidR="000135CA">
        <w:rPr>
          <w:sz w:val="24"/>
          <w:szCs w:val="24"/>
        </w:rPr>
        <w:t>angements Committee</w:t>
      </w:r>
      <w:r w:rsidR="001C69A2">
        <w:rPr>
          <w:sz w:val="24"/>
          <w:szCs w:val="24"/>
        </w:rPr>
        <w:t xml:space="preserve">, </w:t>
      </w:r>
      <w:r w:rsidR="002C5C75">
        <w:rPr>
          <w:sz w:val="24"/>
          <w:szCs w:val="24"/>
        </w:rPr>
        <w:t xml:space="preserve">we </w:t>
      </w:r>
      <w:r w:rsidR="00C17D45">
        <w:rPr>
          <w:sz w:val="24"/>
          <w:szCs w:val="24"/>
        </w:rPr>
        <w:t xml:space="preserve">trust you will permit us </w:t>
      </w:r>
      <w:r w:rsidR="002C5C75">
        <w:rPr>
          <w:sz w:val="24"/>
          <w:szCs w:val="24"/>
        </w:rPr>
        <w:t xml:space="preserve">to thank you </w:t>
      </w:r>
      <w:r w:rsidR="00BB1C2B">
        <w:rPr>
          <w:sz w:val="24"/>
          <w:szCs w:val="24"/>
        </w:rPr>
        <w:t xml:space="preserve">now </w:t>
      </w:r>
      <w:r w:rsidR="002C5C75">
        <w:rPr>
          <w:sz w:val="24"/>
          <w:szCs w:val="24"/>
        </w:rPr>
        <w:t xml:space="preserve">for your </w:t>
      </w:r>
      <w:r w:rsidR="002307B5">
        <w:rPr>
          <w:sz w:val="24"/>
          <w:szCs w:val="24"/>
        </w:rPr>
        <w:t xml:space="preserve">very </w:t>
      </w:r>
      <w:r w:rsidR="002C5C75">
        <w:rPr>
          <w:sz w:val="24"/>
          <w:szCs w:val="24"/>
        </w:rPr>
        <w:t xml:space="preserve">notable contribution to the work </w:t>
      </w:r>
      <w:r w:rsidR="00123721">
        <w:rPr>
          <w:sz w:val="24"/>
          <w:szCs w:val="24"/>
        </w:rPr>
        <w:t>of the Committee over the past eight</w:t>
      </w:r>
      <w:r w:rsidR="002C5C75">
        <w:rPr>
          <w:sz w:val="24"/>
          <w:szCs w:val="24"/>
        </w:rPr>
        <w:t xml:space="preserve"> years.  </w:t>
      </w:r>
      <w:r w:rsidR="001C69A2">
        <w:rPr>
          <w:sz w:val="24"/>
          <w:szCs w:val="24"/>
        </w:rPr>
        <w:t>Certainly</w:t>
      </w:r>
      <w:r w:rsidR="002C5C75">
        <w:rPr>
          <w:sz w:val="24"/>
          <w:szCs w:val="24"/>
        </w:rPr>
        <w:t xml:space="preserve"> we shall miss the </w:t>
      </w:r>
      <w:r w:rsidR="00123721">
        <w:rPr>
          <w:sz w:val="24"/>
          <w:szCs w:val="24"/>
        </w:rPr>
        <w:t>stylish</w:t>
      </w:r>
      <w:r w:rsidR="002C5C75">
        <w:rPr>
          <w:sz w:val="24"/>
          <w:szCs w:val="24"/>
        </w:rPr>
        <w:t xml:space="preserve"> wit and humour which you </w:t>
      </w:r>
      <w:r w:rsidR="00123721">
        <w:rPr>
          <w:sz w:val="24"/>
          <w:szCs w:val="24"/>
        </w:rPr>
        <w:t xml:space="preserve">have </w:t>
      </w:r>
      <w:r w:rsidR="002C5C75">
        <w:rPr>
          <w:sz w:val="24"/>
          <w:szCs w:val="24"/>
        </w:rPr>
        <w:t xml:space="preserve">brought </w:t>
      </w:r>
      <w:r w:rsidR="000135CA">
        <w:rPr>
          <w:sz w:val="24"/>
          <w:szCs w:val="24"/>
        </w:rPr>
        <w:t xml:space="preserve">so regularly </w:t>
      </w:r>
      <w:r w:rsidR="002C5C75">
        <w:rPr>
          <w:sz w:val="24"/>
          <w:szCs w:val="24"/>
        </w:rPr>
        <w:t xml:space="preserve">to our meetings but we are </w:t>
      </w:r>
      <w:r w:rsidR="002307B5">
        <w:rPr>
          <w:sz w:val="24"/>
          <w:szCs w:val="24"/>
        </w:rPr>
        <w:t>delighted</w:t>
      </w:r>
      <w:r w:rsidR="002C5C75">
        <w:rPr>
          <w:sz w:val="24"/>
          <w:szCs w:val="24"/>
        </w:rPr>
        <w:t xml:space="preserve"> to know that these </w:t>
      </w:r>
      <w:r w:rsidR="001C69A2">
        <w:rPr>
          <w:sz w:val="24"/>
          <w:szCs w:val="24"/>
        </w:rPr>
        <w:t xml:space="preserve">- </w:t>
      </w:r>
      <w:r w:rsidR="00145BD2">
        <w:rPr>
          <w:sz w:val="24"/>
          <w:szCs w:val="24"/>
        </w:rPr>
        <w:t xml:space="preserve">and  many other </w:t>
      </w:r>
      <w:r w:rsidR="001E0328">
        <w:rPr>
          <w:sz w:val="24"/>
          <w:szCs w:val="24"/>
        </w:rPr>
        <w:t xml:space="preserve">gifts </w:t>
      </w:r>
      <w:r w:rsidR="001C69A2">
        <w:rPr>
          <w:sz w:val="24"/>
          <w:szCs w:val="24"/>
        </w:rPr>
        <w:t xml:space="preserve">- </w:t>
      </w:r>
      <w:r w:rsidR="002307B5">
        <w:rPr>
          <w:sz w:val="24"/>
          <w:szCs w:val="24"/>
        </w:rPr>
        <w:t>are now to</w:t>
      </w:r>
      <w:r w:rsidR="002C5C75">
        <w:rPr>
          <w:sz w:val="24"/>
          <w:szCs w:val="24"/>
        </w:rPr>
        <w:t xml:space="preserve"> be put to good use for the wider work of the church and we wish you every blessing in the year ahead. </w:t>
      </w:r>
    </w:p>
    <w:p w:rsidR="00AE4FC4" w:rsidRPr="00A3679C" w:rsidRDefault="002C5C75" w:rsidP="00AE4FC4">
      <w:pPr>
        <w:spacing w:line="480" w:lineRule="auto"/>
        <w:jc w:val="both"/>
        <w:rPr>
          <w:sz w:val="24"/>
          <w:szCs w:val="24"/>
        </w:rPr>
      </w:pPr>
      <w:r>
        <w:rPr>
          <w:sz w:val="24"/>
          <w:szCs w:val="24"/>
        </w:rPr>
        <w:t xml:space="preserve">Turning to the Committee’s work during the past year, </w:t>
      </w:r>
      <w:r w:rsidR="001C69A2">
        <w:rPr>
          <w:sz w:val="24"/>
          <w:szCs w:val="24"/>
        </w:rPr>
        <w:t xml:space="preserve">matters relating to </w:t>
      </w:r>
      <w:r w:rsidR="003142DF">
        <w:rPr>
          <w:sz w:val="24"/>
          <w:szCs w:val="24"/>
        </w:rPr>
        <w:t>the General Assembly Hall</w:t>
      </w:r>
      <w:r w:rsidR="001C69A2">
        <w:rPr>
          <w:sz w:val="24"/>
          <w:szCs w:val="24"/>
        </w:rPr>
        <w:t xml:space="preserve"> itself have occupied a considerable amount of time.</w:t>
      </w:r>
      <w:r w:rsidR="00AE4FC4" w:rsidRPr="00A3679C">
        <w:rPr>
          <w:sz w:val="24"/>
          <w:szCs w:val="24"/>
        </w:rPr>
        <w:t xml:space="preserve"> </w:t>
      </w:r>
      <w:r w:rsidR="000135CA">
        <w:rPr>
          <w:sz w:val="24"/>
          <w:szCs w:val="24"/>
        </w:rPr>
        <w:t xml:space="preserve">  T</w:t>
      </w:r>
      <w:r w:rsidR="00B01814">
        <w:rPr>
          <w:sz w:val="24"/>
          <w:szCs w:val="24"/>
        </w:rPr>
        <w:t xml:space="preserve">his </w:t>
      </w:r>
      <w:r w:rsidR="001C69A2">
        <w:rPr>
          <w:sz w:val="24"/>
          <w:szCs w:val="24"/>
        </w:rPr>
        <w:t xml:space="preserve">great </w:t>
      </w:r>
      <w:r w:rsidR="000135CA">
        <w:rPr>
          <w:sz w:val="24"/>
          <w:szCs w:val="24"/>
        </w:rPr>
        <w:t xml:space="preserve">Hall </w:t>
      </w:r>
      <w:r w:rsidR="00B01814">
        <w:rPr>
          <w:sz w:val="24"/>
          <w:szCs w:val="24"/>
        </w:rPr>
        <w:t xml:space="preserve">is a </w:t>
      </w:r>
      <w:r w:rsidR="00574659">
        <w:rPr>
          <w:sz w:val="24"/>
          <w:szCs w:val="24"/>
        </w:rPr>
        <w:t xml:space="preserve">truly </w:t>
      </w:r>
      <w:r w:rsidR="00B01814">
        <w:rPr>
          <w:sz w:val="24"/>
          <w:szCs w:val="24"/>
        </w:rPr>
        <w:t>historic venue</w:t>
      </w:r>
      <w:r w:rsidR="00AE4FC4" w:rsidRPr="00A3679C">
        <w:rPr>
          <w:sz w:val="24"/>
          <w:szCs w:val="24"/>
        </w:rPr>
        <w:t xml:space="preserve"> </w:t>
      </w:r>
      <w:r w:rsidR="000135CA">
        <w:rPr>
          <w:sz w:val="24"/>
          <w:szCs w:val="24"/>
        </w:rPr>
        <w:t xml:space="preserve">in our capital city </w:t>
      </w:r>
      <w:r w:rsidR="00B01814">
        <w:rPr>
          <w:sz w:val="24"/>
          <w:szCs w:val="24"/>
        </w:rPr>
        <w:t xml:space="preserve">and income </w:t>
      </w:r>
      <w:r w:rsidR="00AE4FC4" w:rsidRPr="00A3679C">
        <w:rPr>
          <w:sz w:val="24"/>
          <w:szCs w:val="24"/>
        </w:rPr>
        <w:t>from letting</w:t>
      </w:r>
      <w:r w:rsidR="000135CA">
        <w:rPr>
          <w:sz w:val="24"/>
          <w:szCs w:val="24"/>
        </w:rPr>
        <w:t xml:space="preserve"> it </w:t>
      </w:r>
      <w:r w:rsidR="00AE4FC4" w:rsidRPr="00A3679C">
        <w:rPr>
          <w:sz w:val="24"/>
          <w:szCs w:val="24"/>
        </w:rPr>
        <w:t xml:space="preserve">is used to offset the costs of maintaining </w:t>
      </w:r>
      <w:r w:rsidR="00B01814">
        <w:rPr>
          <w:sz w:val="24"/>
          <w:szCs w:val="24"/>
        </w:rPr>
        <w:t>it. But</w:t>
      </w:r>
      <w:r w:rsidR="00AE4FC4" w:rsidRPr="00A3679C">
        <w:rPr>
          <w:sz w:val="24"/>
          <w:szCs w:val="24"/>
        </w:rPr>
        <w:t xml:space="preserve"> the Committee has been concerned in recent years that the existing contract for the marketing of the Hall was not producing </w:t>
      </w:r>
      <w:r w:rsidR="00251E4F">
        <w:rPr>
          <w:sz w:val="24"/>
          <w:szCs w:val="24"/>
        </w:rPr>
        <w:t>the</w:t>
      </w:r>
      <w:r w:rsidR="00AE4FC4" w:rsidRPr="00A3679C">
        <w:rPr>
          <w:sz w:val="24"/>
          <w:szCs w:val="24"/>
        </w:rPr>
        <w:t xml:space="preserve"> revenue</w:t>
      </w:r>
      <w:r w:rsidR="00251E4F">
        <w:rPr>
          <w:sz w:val="24"/>
          <w:szCs w:val="24"/>
        </w:rPr>
        <w:t xml:space="preserve"> that we felt it could.</w:t>
      </w:r>
      <w:r w:rsidR="00AE4FC4" w:rsidRPr="00A3679C">
        <w:rPr>
          <w:sz w:val="24"/>
          <w:szCs w:val="24"/>
        </w:rPr>
        <w:t xml:space="preserve"> </w:t>
      </w:r>
      <w:r w:rsidR="00251E4F">
        <w:rPr>
          <w:sz w:val="24"/>
          <w:szCs w:val="24"/>
        </w:rPr>
        <w:t xml:space="preserve"> </w:t>
      </w:r>
      <w:r w:rsidR="00B01814">
        <w:rPr>
          <w:sz w:val="24"/>
          <w:szCs w:val="24"/>
        </w:rPr>
        <w:t>We are</w:t>
      </w:r>
      <w:r w:rsidR="00AE4FC4" w:rsidRPr="00A3679C">
        <w:rPr>
          <w:sz w:val="24"/>
          <w:szCs w:val="24"/>
        </w:rPr>
        <w:t xml:space="preserve"> </w:t>
      </w:r>
      <w:r w:rsidR="006804F4">
        <w:rPr>
          <w:sz w:val="24"/>
          <w:szCs w:val="24"/>
        </w:rPr>
        <w:t>currently working on a draft</w:t>
      </w:r>
      <w:r w:rsidR="00AE4FC4" w:rsidRPr="00A3679C">
        <w:rPr>
          <w:sz w:val="24"/>
          <w:szCs w:val="24"/>
        </w:rPr>
        <w:t xml:space="preserve"> 5-year plan </w:t>
      </w:r>
      <w:r w:rsidR="00251E4F">
        <w:rPr>
          <w:sz w:val="24"/>
          <w:szCs w:val="24"/>
        </w:rPr>
        <w:t xml:space="preserve">to develop </w:t>
      </w:r>
      <w:r w:rsidR="00B01814">
        <w:rPr>
          <w:sz w:val="24"/>
          <w:szCs w:val="24"/>
        </w:rPr>
        <w:t>the</w:t>
      </w:r>
      <w:r w:rsidR="00251E4F">
        <w:rPr>
          <w:sz w:val="24"/>
          <w:szCs w:val="24"/>
        </w:rPr>
        <w:t xml:space="preserve"> potential </w:t>
      </w:r>
      <w:r w:rsidR="00B01814">
        <w:rPr>
          <w:sz w:val="24"/>
          <w:szCs w:val="24"/>
        </w:rPr>
        <w:t xml:space="preserve">of the Hall </w:t>
      </w:r>
      <w:r w:rsidR="00251E4F">
        <w:rPr>
          <w:sz w:val="24"/>
          <w:szCs w:val="24"/>
        </w:rPr>
        <w:t>as a venue for letting</w:t>
      </w:r>
      <w:r w:rsidR="004E26B6">
        <w:rPr>
          <w:sz w:val="24"/>
          <w:szCs w:val="24"/>
        </w:rPr>
        <w:t xml:space="preserve"> and </w:t>
      </w:r>
      <w:r w:rsidR="001C69A2">
        <w:rPr>
          <w:sz w:val="24"/>
          <w:szCs w:val="24"/>
        </w:rPr>
        <w:t xml:space="preserve">as things stand at the moment we </w:t>
      </w:r>
      <w:r w:rsidR="004E26B6">
        <w:rPr>
          <w:sz w:val="24"/>
          <w:szCs w:val="24"/>
        </w:rPr>
        <w:t>are confident that income can be increased.</w:t>
      </w:r>
      <w:r w:rsidR="00AE4FC4" w:rsidRPr="00A3679C">
        <w:rPr>
          <w:sz w:val="24"/>
          <w:szCs w:val="24"/>
        </w:rPr>
        <w:t xml:space="preserve"> </w:t>
      </w:r>
      <w:r w:rsidR="00B01814">
        <w:rPr>
          <w:sz w:val="24"/>
          <w:szCs w:val="24"/>
        </w:rPr>
        <w:t xml:space="preserve"> </w:t>
      </w:r>
      <w:r w:rsidR="00AE4FC4" w:rsidRPr="00A3679C">
        <w:rPr>
          <w:sz w:val="24"/>
          <w:szCs w:val="24"/>
        </w:rPr>
        <w:t xml:space="preserve">In the meantime, the arrangements we have put in place for liaising with </w:t>
      </w:r>
      <w:r w:rsidR="007623E9">
        <w:rPr>
          <w:sz w:val="24"/>
          <w:szCs w:val="24"/>
        </w:rPr>
        <w:t xml:space="preserve">existing and </w:t>
      </w:r>
      <w:r w:rsidR="00AE4FC4" w:rsidRPr="00A3679C">
        <w:rPr>
          <w:sz w:val="24"/>
          <w:szCs w:val="24"/>
        </w:rPr>
        <w:t>potential clients</w:t>
      </w:r>
      <w:r w:rsidR="001C69A2">
        <w:rPr>
          <w:sz w:val="24"/>
          <w:szCs w:val="24"/>
        </w:rPr>
        <w:t xml:space="preserve"> -</w:t>
      </w:r>
      <w:r w:rsidR="00251E4F">
        <w:rPr>
          <w:sz w:val="24"/>
          <w:szCs w:val="24"/>
        </w:rPr>
        <w:t xml:space="preserve"> including the </w:t>
      </w:r>
      <w:r w:rsidR="001C69A2">
        <w:rPr>
          <w:sz w:val="24"/>
          <w:szCs w:val="24"/>
        </w:rPr>
        <w:t>successful</w:t>
      </w:r>
      <w:r w:rsidR="003142DF">
        <w:rPr>
          <w:sz w:val="24"/>
          <w:szCs w:val="24"/>
        </w:rPr>
        <w:t xml:space="preserve"> </w:t>
      </w:r>
      <w:r w:rsidR="001C69A2">
        <w:rPr>
          <w:sz w:val="24"/>
          <w:szCs w:val="24"/>
        </w:rPr>
        <w:t>part-time appointment of a Hall Officer -</w:t>
      </w:r>
      <w:r w:rsidR="00AE4FC4" w:rsidRPr="00A3679C">
        <w:rPr>
          <w:sz w:val="24"/>
          <w:szCs w:val="24"/>
        </w:rPr>
        <w:t xml:space="preserve"> have been working well.</w:t>
      </w:r>
    </w:p>
    <w:p w:rsidR="00AE4FC4" w:rsidRPr="00A3679C" w:rsidRDefault="00AE4FC4" w:rsidP="00AE4FC4">
      <w:pPr>
        <w:spacing w:line="480" w:lineRule="auto"/>
        <w:jc w:val="both"/>
        <w:rPr>
          <w:sz w:val="24"/>
          <w:szCs w:val="24"/>
        </w:rPr>
      </w:pPr>
      <w:r w:rsidRPr="00A3679C">
        <w:rPr>
          <w:sz w:val="24"/>
          <w:szCs w:val="24"/>
        </w:rPr>
        <w:lastRenderedPageBreak/>
        <w:t>Thanks to the efforts of those involved, not least the technical staff who provide an excellent service to ourselves and to outside users, we have built up good relationships with existing clients over the years and already this year</w:t>
      </w:r>
      <w:r w:rsidR="00B01814">
        <w:rPr>
          <w:sz w:val="24"/>
          <w:szCs w:val="24"/>
        </w:rPr>
        <w:t xml:space="preserve"> we </w:t>
      </w:r>
      <w:r w:rsidRPr="00A3679C">
        <w:rPr>
          <w:sz w:val="24"/>
          <w:szCs w:val="24"/>
        </w:rPr>
        <w:t xml:space="preserve">have been delighted to welcome new ones.  We were particularly delighted </w:t>
      </w:r>
      <w:r w:rsidR="007623E9">
        <w:rPr>
          <w:sz w:val="24"/>
          <w:szCs w:val="24"/>
        </w:rPr>
        <w:t xml:space="preserve">when </w:t>
      </w:r>
      <w:r w:rsidRPr="00A3679C">
        <w:rPr>
          <w:sz w:val="24"/>
          <w:szCs w:val="24"/>
        </w:rPr>
        <w:t>the Edinburgh International Festival chose the Assembly Hall as the venue from which to launch its 70</w:t>
      </w:r>
      <w:r w:rsidRPr="00A3679C">
        <w:rPr>
          <w:sz w:val="24"/>
          <w:szCs w:val="24"/>
          <w:vertAlign w:val="superscript"/>
        </w:rPr>
        <w:t>th</w:t>
      </w:r>
      <w:r w:rsidRPr="00A3679C">
        <w:rPr>
          <w:sz w:val="24"/>
          <w:szCs w:val="24"/>
        </w:rPr>
        <w:t xml:space="preserve"> anniversary </w:t>
      </w:r>
      <w:r w:rsidR="00B23792">
        <w:rPr>
          <w:sz w:val="24"/>
          <w:szCs w:val="24"/>
        </w:rPr>
        <w:t>programme</w:t>
      </w:r>
      <w:r w:rsidR="00B01814">
        <w:rPr>
          <w:sz w:val="24"/>
          <w:szCs w:val="24"/>
        </w:rPr>
        <w:t xml:space="preserve">.  </w:t>
      </w:r>
      <w:r w:rsidR="00327A47" w:rsidRPr="00A3679C">
        <w:rPr>
          <w:sz w:val="24"/>
          <w:szCs w:val="24"/>
        </w:rPr>
        <w:t xml:space="preserve">We remain open-minded as to the future direction </w:t>
      </w:r>
      <w:r w:rsidR="00AE662E">
        <w:rPr>
          <w:sz w:val="24"/>
          <w:szCs w:val="24"/>
        </w:rPr>
        <w:t xml:space="preserve">that </w:t>
      </w:r>
      <w:r w:rsidR="00327A47" w:rsidRPr="00A3679C">
        <w:rPr>
          <w:sz w:val="24"/>
          <w:szCs w:val="24"/>
        </w:rPr>
        <w:t>use of the Hall may take outside the</w:t>
      </w:r>
      <w:r w:rsidR="00327A47">
        <w:rPr>
          <w:sz w:val="24"/>
          <w:szCs w:val="24"/>
        </w:rPr>
        <w:t xml:space="preserve"> period of the General Assembly</w:t>
      </w:r>
      <w:r w:rsidR="00B01814">
        <w:rPr>
          <w:sz w:val="24"/>
          <w:szCs w:val="24"/>
        </w:rPr>
        <w:t xml:space="preserve"> and w</w:t>
      </w:r>
      <w:r w:rsidR="00327A47">
        <w:rPr>
          <w:sz w:val="24"/>
          <w:szCs w:val="24"/>
        </w:rPr>
        <w:t>e</w:t>
      </w:r>
      <w:r w:rsidRPr="00A3679C">
        <w:rPr>
          <w:sz w:val="24"/>
          <w:szCs w:val="24"/>
        </w:rPr>
        <w:t xml:space="preserve"> continue to liaise with New College about the timing of their major refurbishment works</w:t>
      </w:r>
      <w:r w:rsidR="00B01814">
        <w:rPr>
          <w:sz w:val="24"/>
          <w:szCs w:val="24"/>
        </w:rPr>
        <w:t xml:space="preserve">.  </w:t>
      </w:r>
      <w:r w:rsidR="00D61328">
        <w:rPr>
          <w:sz w:val="24"/>
          <w:szCs w:val="24"/>
        </w:rPr>
        <w:t>Commis</w:t>
      </w:r>
      <w:r w:rsidR="005D7474">
        <w:rPr>
          <w:sz w:val="24"/>
          <w:szCs w:val="24"/>
        </w:rPr>
        <w:t>s</w:t>
      </w:r>
      <w:r w:rsidR="00D61328">
        <w:rPr>
          <w:sz w:val="24"/>
          <w:szCs w:val="24"/>
        </w:rPr>
        <w:t>ioners</w:t>
      </w:r>
      <w:r w:rsidR="00B01814">
        <w:rPr>
          <w:sz w:val="24"/>
          <w:szCs w:val="24"/>
        </w:rPr>
        <w:t xml:space="preserve"> </w:t>
      </w:r>
      <w:r w:rsidR="000545E0">
        <w:rPr>
          <w:sz w:val="24"/>
          <w:szCs w:val="24"/>
        </w:rPr>
        <w:t>will be well aware of</w:t>
      </w:r>
      <w:r w:rsidRPr="00A3679C">
        <w:rPr>
          <w:sz w:val="24"/>
          <w:szCs w:val="24"/>
        </w:rPr>
        <w:t xml:space="preserve"> the scaffolding </w:t>
      </w:r>
      <w:r w:rsidR="004F668C">
        <w:rPr>
          <w:sz w:val="24"/>
          <w:szCs w:val="24"/>
        </w:rPr>
        <w:t xml:space="preserve">currently </w:t>
      </w:r>
      <w:r w:rsidR="004E26B6">
        <w:rPr>
          <w:sz w:val="24"/>
          <w:szCs w:val="24"/>
        </w:rPr>
        <w:t>around</w:t>
      </w:r>
      <w:r w:rsidRPr="00A3679C">
        <w:rPr>
          <w:sz w:val="24"/>
          <w:szCs w:val="24"/>
        </w:rPr>
        <w:t xml:space="preserve"> the exterior of the New College building</w:t>
      </w:r>
      <w:r w:rsidR="000545E0">
        <w:rPr>
          <w:sz w:val="24"/>
          <w:szCs w:val="24"/>
        </w:rPr>
        <w:t>.  We</w:t>
      </w:r>
      <w:r w:rsidRPr="00A3679C">
        <w:rPr>
          <w:sz w:val="24"/>
          <w:szCs w:val="24"/>
        </w:rPr>
        <w:t xml:space="preserve"> were </w:t>
      </w:r>
      <w:r w:rsidR="00B01814">
        <w:rPr>
          <w:sz w:val="24"/>
          <w:szCs w:val="24"/>
        </w:rPr>
        <w:t>glad to see</w:t>
      </w:r>
      <w:r w:rsidR="000545E0">
        <w:rPr>
          <w:sz w:val="24"/>
          <w:szCs w:val="24"/>
        </w:rPr>
        <w:t xml:space="preserve"> however</w:t>
      </w:r>
      <w:r w:rsidR="00B01814">
        <w:rPr>
          <w:sz w:val="24"/>
          <w:szCs w:val="24"/>
        </w:rPr>
        <w:t xml:space="preserve"> </w:t>
      </w:r>
      <w:r w:rsidRPr="00A3679C">
        <w:rPr>
          <w:sz w:val="24"/>
          <w:szCs w:val="24"/>
        </w:rPr>
        <w:t xml:space="preserve">that a large </w:t>
      </w:r>
      <w:r w:rsidR="000545E0">
        <w:rPr>
          <w:sz w:val="24"/>
          <w:szCs w:val="24"/>
        </w:rPr>
        <w:t xml:space="preserve">banner </w:t>
      </w:r>
      <w:r w:rsidR="004E26B6">
        <w:rPr>
          <w:sz w:val="24"/>
          <w:szCs w:val="24"/>
        </w:rPr>
        <w:t xml:space="preserve">which </w:t>
      </w:r>
      <w:r w:rsidR="00C729DB">
        <w:rPr>
          <w:sz w:val="24"/>
          <w:szCs w:val="24"/>
        </w:rPr>
        <w:t>was</w:t>
      </w:r>
      <w:r w:rsidR="004E26B6">
        <w:rPr>
          <w:sz w:val="24"/>
          <w:szCs w:val="24"/>
        </w:rPr>
        <w:t xml:space="preserve"> fixed to the </w:t>
      </w:r>
      <w:r w:rsidR="000545E0">
        <w:rPr>
          <w:sz w:val="24"/>
          <w:szCs w:val="24"/>
        </w:rPr>
        <w:t xml:space="preserve">front of the </w:t>
      </w:r>
      <w:r w:rsidR="004E26B6">
        <w:rPr>
          <w:sz w:val="24"/>
          <w:szCs w:val="24"/>
        </w:rPr>
        <w:t>building</w:t>
      </w:r>
      <w:r w:rsidR="00AE662E">
        <w:rPr>
          <w:sz w:val="24"/>
          <w:szCs w:val="24"/>
        </w:rPr>
        <w:t xml:space="preserve"> </w:t>
      </w:r>
      <w:r w:rsidR="00C729DB">
        <w:rPr>
          <w:sz w:val="24"/>
          <w:szCs w:val="24"/>
        </w:rPr>
        <w:t>earlier this year</w:t>
      </w:r>
      <w:r w:rsidR="00C17D45">
        <w:rPr>
          <w:sz w:val="24"/>
          <w:szCs w:val="24"/>
        </w:rPr>
        <w:t>, advertising</w:t>
      </w:r>
      <w:r w:rsidR="00C729DB">
        <w:rPr>
          <w:sz w:val="24"/>
          <w:szCs w:val="24"/>
        </w:rPr>
        <w:t xml:space="preserve"> </w:t>
      </w:r>
      <w:r w:rsidRPr="00A3679C">
        <w:rPr>
          <w:sz w:val="24"/>
          <w:szCs w:val="24"/>
        </w:rPr>
        <w:t xml:space="preserve">an event called “Monkey Business”, </w:t>
      </w:r>
      <w:r w:rsidR="00197213">
        <w:rPr>
          <w:sz w:val="24"/>
          <w:szCs w:val="24"/>
        </w:rPr>
        <w:t>had been taken down</w:t>
      </w:r>
      <w:r w:rsidR="00287A26">
        <w:rPr>
          <w:sz w:val="24"/>
          <w:szCs w:val="24"/>
        </w:rPr>
        <w:t xml:space="preserve"> </w:t>
      </w:r>
      <w:r w:rsidR="004E26B6">
        <w:rPr>
          <w:sz w:val="24"/>
          <w:szCs w:val="24"/>
        </w:rPr>
        <w:t xml:space="preserve">again </w:t>
      </w:r>
      <w:r w:rsidR="00287A26">
        <w:rPr>
          <w:sz w:val="24"/>
          <w:szCs w:val="24"/>
        </w:rPr>
        <w:t xml:space="preserve">well before </w:t>
      </w:r>
      <w:r w:rsidR="00B01814">
        <w:rPr>
          <w:sz w:val="24"/>
          <w:szCs w:val="24"/>
        </w:rPr>
        <w:t>our</w:t>
      </w:r>
      <w:r w:rsidRPr="00A3679C">
        <w:rPr>
          <w:sz w:val="24"/>
          <w:szCs w:val="24"/>
        </w:rPr>
        <w:t xml:space="preserve"> General Assembly! </w:t>
      </w:r>
    </w:p>
    <w:p w:rsidR="005650E2" w:rsidRDefault="008E67B6" w:rsidP="005650E2">
      <w:pPr>
        <w:spacing w:line="480" w:lineRule="auto"/>
        <w:jc w:val="both"/>
        <w:rPr>
          <w:sz w:val="24"/>
          <w:szCs w:val="24"/>
        </w:rPr>
      </w:pPr>
      <w:r>
        <w:rPr>
          <w:sz w:val="24"/>
          <w:szCs w:val="24"/>
        </w:rPr>
        <w:t xml:space="preserve">As </w:t>
      </w:r>
      <w:r w:rsidR="000545E0">
        <w:rPr>
          <w:sz w:val="24"/>
          <w:szCs w:val="24"/>
        </w:rPr>
        <w:t xml:space="preserve">we were </w:t>
      </w:r>
      <w:r>
        <w:rPr>
          <w:sz w:val="24"/>
          <w:szCs w:val="24"/>
        </w:rPr>
        <w:t>instructed last year, w</w:t>
      </w:r>
      <w:r w:rsidR="00B01814">
        <w:rPr>
          <w:sz w:val="24"/>
          <w:szCs w:val="24"/>
        </w:rPr>
        <w:t xml:space="preserve">e gave further detailed consideration to a June date for the Assembly.  </w:t>
      </w:r>
      <w:r w:rsidR="00D61328">
        <w:rPr>
          <w:sz w:val="24"/>
          <w:szCs w:val="24"/>
        </w:rPr>
        <w:t>O</w:t>
      </w:r>
      <w:r w:rsidR="00B01814">
        <w:rPr>
          <w:sz w:val="24"/>
          <w:szCs w:val="24"/>
        </w:rPr>
        <w:t>bst</w:t>
      </w:r>
      <w:r>
        <w:rPr>
          <w:sz w:val="24"/>
          <w:szCs w:val="24"/>
        </w:rPr>
        <w:t xml:space="preserve">acles </w:t>
      </w:r>
      <w:r w:rsidR="000545E0">
        <w:rPr>
          <w:sz w:val="24"/>
          <w:szCs w:val="24"/>
        </w:rPr>
        <w:t xml:space="preserve">to moving the date </w:t>
      </w:r>
      <w:r w:rsidR="00D61328">
        <w:rPr>
          <w:sz w:val="24"/>
          <w:szCs w:val="24"/>
        </w:rPr>
        <w:t xml:space="preserve">were greater </w:t>
      </w:r>
      <w:r>
        <w:rPr>
          <w:sz w:val="24"/>
          <w:szCs w:val="24"/>
        </w:rPr>
        <w:t>than we had anticipated</w:t>
      </w:r>
      <w:r w:rsidR="00C31D84">
        <w:rPr>
          <w:sz w:val="24"/>
          <w:szCs w:val="24"/>
        </w:rPr>
        <w:t>: t</w:t>
      </w:r>
      <w:r w:rsidR="0036701F">
        <w:rPr>
          <w:sz w:val="24"/>
          <w:szCs w:val="24"/>
        </w:rPr>
        <w:t>he timings of e</w:t>
      </w:r>
      <w:r w:rsidR="005650E2">
        <w:rPr>
          <w:sz w:val="24"/>
          <w:szCs w:val="24"/>
        </w:rPr>
        <w:t>xaminations and graduations are nowadays much more variable</w:t>
      </w:r>
      <w:r w:rsidR="0036701F">
        <w:rPr>
          <w:sz w:val="24"/>
          <w:szCs w:val="24"/>
        </w:rPr>
        <w:t xml:space="preserve"> than they used to be</w:t>
      </w:r>
      <w:r w:rsidR="005650E2">
        <w:rPr>
          <w:sz w:val="24"/>
          <w:szCs w:val="24"/>
        </w:rPr>
        <w:t xml:space="preserve">; </w:t>
      </w:r>
      <w:r w:rsidR="00C31D84">
        <w:rPr>
          <w:sz w:val="24"/>
          <w:szCs w:val="24"/>
        </w:rPr>
        <w:t xml:space="preserve">conference-type accommodation in Edinburgh is neither </w:t>
      </w:r>
      <w:r w:rsidR="000234CA">
        <w:rPr>
          <w:sz w:val="24"/>
          <w:szCs w:val="24"/>
        </w:rPr>
        <w:t xml:space="preserve">as </w:t>
      </w:r>
      <w:r w:rsidR="00C31D84">
        <w:rPr>
          <w:sz w:val="24"/>
          <w:szCs w:val="24"/>
        </w:rPr>
        <w:t>cheap nor as re</w:t>
      </w:r>
      <w:r w:rsidR="00D61328">
        <w:rPr>
          <w:sz w:val="24"/>
          <w:szCs w:val="24"/>
        </w:rPr>
        <w:t>adily available as we had hoped.</w:t>
      </w:r>
      <w:r w:rsidR="00C31D84">
        <w:rPr>
          <w:sz w:val="24"/>
          <w:szCs w:val="24"/>
        </w:rPr>
        <w:t xml:space="preserve"> </w:t>
      </w:r>
      <w:r w:rsidR="00525431">
        <w:rPr>
          <w:sz w:val="24"/>
          <w:szCs w:val="24"/>
        </w:rPr>
        <w:t xml:space="preserve"> </w:t>
      </w:r>
      <w:r w:rsidR="00E92EE0">
        <w:rPr>
          <w:sz w:val="24"/>
          <w:szCs w:val="24"/>
        </w:rPr>
        <w:t xml:space="preserve">But the </w:t>
      </w:r>
      <w:r w:rsidR="00525431">
        <w:rPr>
          <w:sz w:val="24"/>
          <w:szCs w:val="24"/>
        </w:rPr>
        <w:t>most decisive</w:t>
      </w:r>
      <w:r w:rsidR="00E92EE0">
        <w:rPr>
          <w:sz w:val="24"/>
          <w:szCs w:val="24"/>
        </w:rPr>
        <w:t xml:space="preserve"> </w:t>
      </w:r>
      <w:r w:rsidR="0037573A">
        <w:rPr>
          <w:sz w:val="24"/>
          <w:szCs w:val="24"/>
        </w:rPr>
        <w:t xml:space="preserve">argument for </w:t>
      </w:r>
      <w:r w:rsidR="00E92EE0">
        <w:rPr>
          <w:sz w:val="24"/>
          <w:szCs w:val="24"/>
        </w:rPr>
        <w:t xml:space="preserve">keeping the Assembly in May was the importance to us of our Assembly date not </w:t>
      </w:r>
      <w:r w:rsidR="0037573A">
        <w:rPr>
          <w:sz w:val="24"/>
          <w:szCs w:val="24"/>
        </w:rPr>
        <w:t xml:space="preserve">conflicting </w:t>
      </w:r>
      <w:r w:rsidR="00E92EE0">
        <w:rPr>
          <w:sz w:val="24"/>
          <w:szCs w:val="24"/>
        </w:rPr>
        <w:t xml:space="preserve">with the </w:t>
      </w:r>
      <w:r w:rsidR="0037573A">
        <w:rPr>
          <w:sz w:val="24"/>
          <w:szCs w:val="24"/>
        </w:rPr>
        <w:t xml:space="preserve">dates of </w:t>
      </w:r>
      <w:r w:rsidR="00E92EE0">
        <w:rPr>
          <w:sz w:val="24"/>
          <w:szCs w:val="24"/>
        </w:rPr>
        <w:t xml:space="preserve">other assemblies and synods where ecumenical relationships continue to be greatly enriched by opportunities for reciprocal attendance.  </w:t>
      </w:r>
    </w:p>
    <w:p w:rsidR="006804F4" w:rsidRDefault="008E67B6" w:rsidP="00AE4FC4">
      <w:pPr>
        <w:spacing w:line="480" w:lineRule="auto"/>
        <w:jc w:val="both"/>
        <w:rPr>
          <w:sz w:val="24"/>
          <w:szCs w:val="24"/>
        </w:rPr>
      </w:pPr>
      <w:r>
        <w:rPr>
          <w:sz w:val="24"/>
          <w:szCs w:val="24"/>
        </w:rPr>
        <w:t xml:space="preserve">On </w:t>
      </w:r>
      <w:r w:rsidR="000545E0">
        <w:rPr>
          <w:sz w:val="24"/>
          <w:szCs w:val="24"/>
        </w:rPr>
        <w:t>the</w:t>
      </w:r>
      <w:r>
        <w:rPr>
          <w:sz w:val="24"/>
          <w:szCs w:val="24"/>
        </w:rPr>
        <w:t xml:space="preserve"> move towards the provision of electronic versions of reports and papers, </w:t>
      </w:r>
      <w:r w:rsidR="000545E0">
        <w:rPr>
          <w:sz w:val="24"/>
          <w:szCs w:val="24"/>
        </w:rPr>
        <w:t xml:space="preserve">commissioners will be well aware that at many </w:t>
      </w:r>
      <w:r w:rsidR="003E6801">
        <w:rPr>
          <w:sz w:val="24"/>
          <w:szCs w:val="24"/>
        </w:rPr>
        <w:t>Kirk Sess</w:t>
      </w:r>
      <w:r>
        <w:rPr>
          <w:sz w:val="24"/>
          <w:szCs w:val="24"/>
        </w:rPr>
        <w:t xml:space="preserve">ion and Presbytery meetings </w:t>
      </w:r>
      <w:r w:rsidR="000545E0">
        <w:rPr>
          <w:sz w:val="24"/>
          <w:szCs w:val="24"/>
        </w:rPr>
        <w:t xml:space="preserve">now, there is an ever-increasing use of </w:t>
      </w:r>
      <w:r w:rsidR="00597948">
        <w:rPr>
          <w:sz w:val="24"/>
          <w:szCs w:val="24"/>
        </w:rPr>
        <w:t>iPads</w:t>
      </w:r>
      <w:r w:rsidR="003E6801">
        <w:rPr>
          <w:sz w:val="24"/>
          <w:szCs w:val="24"/>
        </w:rPr>
        <w:t xml:space="preserve"> and other electronic devices</w:t>
      </w:r>
      <w:r w:rsidR="000545E0">
        <w:rPr>
          <w:sz w:val="24"/>
          <w:szCs w:val="24"/>
        </w:rPr>
        <w:t>.</w:t>
      </w:r>
      <w:r w:rsidR="003E6801">
        <w:rPr>
          <w:sz w:val="24"/>
          <w:szCs w:val="24"/>
        </w:rPr>
        <w:t xml:space="preserve"> </w:t>
      </w:r>
      <w:r w:rsidR="003C0D2B">
        <w:rPr>
          <w:sz w:val="24"/>
          <w:szCs w:val="24"/>
        </w:rPr>
        <w:t xml:space="preserve">Many </w:t>
      </w:r>
      <w:r w:rsidR="000545E0">
        <w:rPr>
          <w:sz w:val="24"/>
          <w:szCs w:val="24"/>
        </w:rPr>
        <w:t>presbyters and elders,</w:t>
      </w:r>
      <w:r w:rsidR="004E26B6">
        <w:rPr>
          <w:sz w:val="24"/>
          <w:szCs w:val="24"/>
        </w:rPr>
        <w:t xml:space="preserve"> especially in eco-congregations,</w:t>
      </w:r>
      <w:r w:rsidR="003C0D2B">
        <w:rPr>
          <w:sz w:val="24"/>
          <w:szCs w:val="24"/>
        </w:rPr>
        <w:t xml:space="preserve"> prefer not to have to print out lengthy reports and </w:t>
      </w:r>
      <w:r w:rsidR="000545E0">
        <w:rPr>
          <w:sz w:val="24"/>
          <w:szCs w:val="24"/>
        </w:rPr>
        <w:lastRenderedPageBreak/>
        <w:t xml:space="preserve">now </w:t>
      </w:r>
      <w:r w:rsidR="004E26B6">
        <w:rPr>
          <w:sz w:val="24"/>
          <w:szCs w:val="24"/>
        </w:rPr>
        <w:t xml:space="preserve">choose </w:t>
      </w:r>
      <w:r w:rsidR="003C0D2B">
        <w:rPr>
          <w:sz w:val="24"/>
          <w:szCs w:val="24"/>
        </w:rPr>
        <w:t xml:space="preserve">to receive their papers by email or by downloading </w:t>
      </w:r>
      <w:r>
        <w:rPr>
          <w:sz w:val="24"/>
          <w:szCs w:val="24"/>
        </w:rPr>
        <w:t>them</w:t>
      </w:r>
      <w:r w:rsidR="003C0D2B">
        <w:rPr>
          <w:sz w:val="24"/>
          <w:szCs w:val="24"/>
        </w:rPr>
        <w:t xml:space="preserve">.  </w:t>
      </w:r>
      <w:r w:rsidR="003E6801">
        <w:rPr>
          <w:sz w:val="24"/>
          <w:szCs w:val="24"/>
        </w:rPr>
        <w:t xml:space="preserve">The </w:t>
      </w:r>
      <w:r w:rsidR="003C0D2B">
        <w:rPr>
          <w:sz w:val="24"/>
          <w:szCs w:val="24"/>
        </w:rPr>
        <w:t xml:space="preserve">General Assembly has </w:t>
      </w:r>
      <w:r w:rsidR="003E6801">
        <w:rPr>
          <w:sz w:val="24"/>
          <w:szCs w:val="24"/>
        </w:rPr>
        <w:t>sw</w:t>
      </w:r>
      <w:r w:rsidR="003C0D2B">
        <w:rPr>
          <w:sz w:val="24"/>
          <w:szCs w:val="24"/>
        </w:rPr>
        <w:t>itched this year to</w:t>
      </w:r>
      <w:r w:rsidR="00AE4FC4" w:rsidRPr="00A3679C">
        <w:rPr>
          <w:sz w:val="24"/>
          <w:szCs w:val="24"/>
        </w:rPr>
        <w:t xml:space="preserve"> </w:t>
      </w:r>
      <w:r w:rsidR="003C0D2B">
        <w:rPr>
          <w:sz w:val="24"/>
          <w:szCs w:val="24"/>
        </w:rPr>
        <w:t xml:space="preserve">the issue of </w:t>
      </w:r>
      <w:r w:rsidR="004E26B6">
        <w:rPr>
          <w:sz w:val="24"/>
          <w:szCs w:val="24"/>
        </w:rPr>
        <w:t>electronic material,</w:t>
      </w:r>
      <w:r>
        <w:rPr>
          <w:sz w:val="24"/>
          <w:szCs w:val="24"/>
        </w:rPr>
        <w:t xml:space="preserve"> </w:t>
      </w:r>
      <w:r w:rsidR="003C0D2B">
        <w:rPr>
          <w:sz w:val="24"/>
          <w:szCs w:val="24"/>
        </w:rPr>
        <w:t xml:space="preserve">unless </w:t>
      </w:r>
      <w:r w:rsidR="00573CF2">
        <w:rPr>
          <w:sz w:val="24"/>
          <w:szCs w:val="24"/>
        </w:rPr>
        <w:t>paper copies</w:t>
      </w:r>
      <w:r w:rsidR="003C0D2B">
        <w:rPr>
          <w:sz w:val="24"/>
          <w:szCs w:val="24"/>
        </w:rPr>
        <w:t xml:space="preserve"> have been specifically requested</w:t>
      </w:r>
      <w:r w:rsidR="00573CF2">
        <w:rPr>
          <w:sz w:val="24"/>
          <w:szCs w:val="24"/>
        </w:rPr>
        <w:t>.</w:t>
      </w:r>
      <w:r w:rsidR="00AE4FC4" w:rsidRPr="00A3679C">
        <w:rPr>
          <w:sz w:val="24"/>
          <w:szCs w:val="24"/>
        </w:rPr>
        <w:t xml:space="preserve"> </w:t>
      </w:r>
      <w:r w:rsidR="003C0D2B">
        <w:rPr>
          <w:sz w:val="24"/>
          <w:szCs w:val="24"/>
        </w:rPr>
        <w:t xml:space="preserve"> </w:t>
      </w:r>
      <w:r w:rsidR="004E26B6">
        <w:rPr>
          <w:sz w:val="24"/>
          <w:szCs w:val="24"/>
        </w:rPr>
        <w:t>We know that t</w:t>
      </w:r>
      <w:r w:rsidR="00573CF2">
        <w:rPr>
          <w:sz w:val="24"/>
          <w:szCs w:val="24"/>
        </w:rPr>
        <w:t xml:space="preserve">his </w:t>
      </w:r>
      <w:r>
        <w:rPr>
          <w:sz w:val="24"/>
          <w:szCs w:val="24"/>
        </w:rPr>
        <w:t xml:space="preserve">move </w:t>
      </w:r>
      <w:r w:rsidR="00573CF2">
        <w:rPr>
          <w:sz w:val="24"/>
          <w:szCs w:val="24"/>
        </w:rPr>
        <w:t xml:space="preserve">has been </w:t>
      </w:r>
      <w:r w:rsidR="00AE662E">
        <w:rPr>
          <w:sz w:val="24"/>
          <w:szCs w:val="24"/>
        </w:rPr>
        <w:t>welcomed</w:t>
      </w:r>
      <w:r w:rsidR="00A9282B">
        <w:rPr>
          <w:sz w:val="24"/>
          <w:szCs w:val="24"/>
        </w:rPr>
        <w:t xml:space="preserve"> </w:t>
      </w:r>
      <w:r>
        <w:rPr>
          <w:sz w:val="24"/>
          <w:szCs w:val="24"/>
        </w:rPr>
        <w:t xml:space="preserve">by many </w:t>
      </w:r>
      <w:r w:rsidR="004E26B6">
        <w:rPr>
          <w:sz w:val="24"/>
          <w:szCs w:val="24"/>
        </w:rPr>
        <w:t>but</w:t>
      </w:r>
      <w:r w:rsidR="00A9282B">
        <w:rPr>
          <w:sz w:val="24"/>
          <w:szCs w:val="24"/>
        </w:rPr>
        <w:t xml:space="preserve"> </w:t>
      </w:r>
      <w:r w:rsidR="004E26B6">
        <w:rPr>
          <w:sz w:val="24"/>
          <w:szCs w:val="24"/>
        </w:rPr>
        <w:t>we</w:t>
      </w:r>
      <w:r w:rsidR="00AE4FC4" w:rsidRPr="00A3679C">
        <w:rPr>
          <w:sz w:val="24"/>
          <w:szCs w:val="24"/>
        </w:rPr>
        <w:t xml:space="preserve"> made it </w:t>
      </w:r>
      <w:r w:rsidR="00573CF2">
        <w:rPr>
          <w:sz w:val="24"/>
          <w:szCs w:val="24"/>
        </w:rPr>
        <w:t xml:space="preserve">very </w:t>
      </w:r>
      <w:r w:rsidR="00AE4FC4" w:rsidRPr="00A3679C">
        <w:rPr>
          <w:sz w:val="24"/>
          <w:szCs w:val="24"/>
        </w:rPr>
        <w:t>clear in last year’s report</w:t>
      </w:r>
      <w:r w:rsidR="001E4444">
        <w:rPr>
          <w:sz w:val="24"/>
          <w:szCs w:val="24"/>
        </w:rPr>
        <w:t xml:space="preserve">, and we repeat </w:t>
      </w:r>
      <w:r w:rsidR="005D7474">
        <w:rPr>
          <w:sz w:val="24"/>
          <w:szCs w:val="24"/>
        </w:rPr>
        <w:t xml:space="preserve">now, </w:t>
      </w:r>
      <w:r w:rsidR="00AE4FC4" w:rsidRPr="00A3679C">
        <w:rPr>
          <w:sz w:val="24"/>
          <w:szCs w:val="24"/>
        </w:rPr>
        <w:t>that paper copies w</w:t>
      </w:r>
      <w:r w:rsidR="008850DE">
        <w:rPr>
          <w:sz w:val="24"/>
          <w:szCs w:val="24"/>
        </w:rPr>
        <w:t>ill</w:t>
      </w:r>
      <w:r w:rsidR="00AE4FC4" w:rsidRPr="00A3679C">
        <w:rPr>
          <w:sz w:val="24"/>
          <w:szCs w:val="24"/>
        </w:rPr>
        <w:t xml:space="preserve"> continue to be available for </w:t>
      </w:r>
      <w:r w:rsidR="008850DE">
        <w:rPr>
          <w:sz w:val="24"/>
          <w:szCs w:val="24"/>
        </w:rPr>
        <w:t>those who specifically request</w:t>
      </w:r>
      <w:r w:rsidR="00AE4FC4" w:rsidRPr="00A3679C">
        <w:rPr>
          <w:sz w:val="24"/>
          <w:szCs w:val="24"/>
        </w:rPr>
        <w:t xml:space="preserve"> them.  The Committee </w:t>
      </w:r>
      <w:r w:rsidR="00573CF2">
        <w:rPr>
          <w:sz w:val="24"/>
          <w:szCs w:val="24"/>
        </w:rPr>
        <w:t xml:space="preserve">will </w:t>
      </w:r>
      <w:r w:rsidR="00721186">
        <w:rPr>
          <w:sz w:val="24"/>
          <w:szCs w:val="24"/>
        </w:rPr>
        <w:t>keep</w:t>
      </w:r>
      <w:r w:rsidR="00343588">
        <w:rPr>
          <w:sz w:val="24"/>
          <w:szCs w:val="24"/>
        </w:rPr>
        <w:t xml:space="preserve"> these </w:t>
      </w:r>
      <w:r w:rsidR="004D36C9">
        <w:rPr>
          <w:sz w:val="24"/>
          <w:szCs w:val="24"/>
        </w:rPr>
        <w:t>developments</w:t>
      </w:r>
      <w:r w:rsidR="00AE4FC4" w:rsidRPr="00A3679C">
        <w:rPr>
          <w:sz w:val="24"/>
          <w:szCs w:val="24"/>
        </w:rPr>
        <w:t xml:space="preserve"> </w:t>
      </w:r>
      <w:r w:rsidR="00721186">
        <w:rPr>
          <w:sz w:val="24"/>
          <w:szCs w:val="24"/>
        </w:rPr>
        <w:t xml:space="preserve">under close review </w:t>
      </w:r>
      <w:r w:rsidR="00C86C1C">
        <w:rPr>
          <w:sz w:val="24"/>
          <w:szCs w:val="24"/>
        </w:rPr>
        <w:t>following this year’s Assembly</w:t>
      </w:r>
      <w:r w:rsidR="00573CF2">
        <w:rPr>
          <w:sz w:val="24"/>
          <w:szCs w:val="24"/>
        </w:rPr>
        <w:t xml:space="preserve"> and we </w:t>
      </w:r>
      <w:r w:rsidR="008850DE">
        <w:rPr>
          <w:sz w:val="24"/>
          <w:szCs w:val="24"/>
        </w:rPr>
        <w:t xml:space="preserve">shall </w:t>
      </w:r>
      <w:r w:rsidR="00573CF2">
        <w:rPr>
          <w:sz w:val="24"/>
          <w:szCs w:val="24"/>
        </w:rPr>
        <w:t xml:space="preserve">also welcome feedback </w:t>
      </w:r>
      <w:r w:rsidR="00721186">
        <w:rPr>
          <w:sz w:val="24"/>
          <w:szCs w:val="24"/>
        </w:rPr>
        <w:t>from those using the</w:t>
      </w:r>
      <w:r w:rsidR="00573CF2">
        <w:rPr>
          <w:sz w:val="24"/>
          <w:szCs w:val="24"/>
        </w:rPr>
        <w:t xml:space="preserve"> App</w:t>
      </w:r>
      <w:r w:rsidR="00721186">
        <w:rPr>
          <w:sz w:val="24"/>
          <w:szCs w:val="24"/>
        </w:rPr>
        <w:t xml:space="preserve"> to access Assembly publications</w:t>
      </w:r>
      <w:r w:rsidR="006804F4">
        <w:rPr>
          <w:sz w:val="24"/>
          <w:szCs w:val="24"/>
        </w:rPr>
        <w:t xml:space="preserve">. </w:t>
      </w:r>
    </w:p>
    <w:p w:rsidR="00AE4FC4" w:rsidRPr="00A3679C" w:rsidRDefault="0071053D" w:rsidP="00AE4FC4">
      <w:pPr>
        <w:spacing w:line="480" w:lineRule="auto"/>
        <w:jc w:val="both"/>
        <w:rPr>
          <w:sz w:val="24"/>
          <w:szCs w:val="24"/>
        </w:rPr>
      </w:pPr>
      <w:r>
        <w:rPr>
          <w:sz w:val="24"/>
          <w:szCs w:val="24"/>
        </w:rPr>
        <w:t xml:space="preserve">We </w:t>
      </w:r>
      <w:r w:rsidR="007623E9">
        <w:rPr>
          <w:sz w:val="24"/>
          <w:szCs w:val="24"/>
        </w:rPr>
        <w:t>hope</w:t>
      </w:r>
      <w:r w:rsidR="008E67B6">
        <w:rPr>
          <w:sz w:val="24"/>
          <w:szCs w:val="24"/>
        </w:rPr>
        <w:t xml:space="preserve"> that commissioners, particularly first time commissioners, have </w:t>
      </w:r>
      <w:r w:rsidR="005D7474">
        <w:rPr>
          <w:sz w:val="24"/>
          <w:szCs w:val="24"/>
        </w:rPr>
        <w:t xml:space="preserve">enjoyed and </w:t>
      </w:r>
      <w:r w:rsidR="00FF42A8">
        <w:rPr>
          <w:sz w:val="24"/>
          <w:szCs w:val="24"/>
        </w:rPr>
        <w:t xml:space="preserve">found </w:t>
      </w:r>
      <w:r w:rsidR="005D7474">
        <w:rPr>
          <w:sz w:val="24"/>
          <w:szCs w:val="24"/>
        </w:rPr>
        <w:t xml:space="preserve">useful </w:t>
      </w:r>
      <w:r w:rsidR="00FF42A8">
        <w:rPr>
          <w:sz w:val="24"/>
          <w:szCs w:val="24"/>
        </w:rPr>
        <w:t xml:space="preserve">the updated </w:t>
      </w:r>
      <w:r w:rsidR="00AE4FC4" w:rsidRPr="00A3679C">
        <w:rPr>
          <w:sz w:val="24"/>
          <w:szCs w:val="24"/>
        </w:rPr>
        <w:t xml:space="preserve">video clips </w:t>
      </w:r>
      <w:r w:rsidR="00FF42A8">
        <w:rPr>
          <w:sz w:val="24"/>
          <w:szCs w:val="24"/>
        </w:rPr>
        <w:t>on</w:t>
      </w:r>
      <w:r w:rsidR="00AE4FC4" w:rsidRPr="00A3679C">
        <w:rPr>
          <w:sz w:val="24"/>
          <w:szCs w:val="24"/>
        </w:rPr>
        <w:t xml:space="preserve"> Assembly </w:t>
      </w:r>
      <w:r w:rsidR="006804F4">
        <w:rPr>
          <w:sz w:val="24"/>
          <w:szCs w:val="24"/>
        </w:rPr>
        <w:t>procedures,</w:t>
      </w:r>
      <w:r w:rsidR="00AE4FC4" w:rsidRPr="00A3679C">
        <w:rPr>
          <w:sz w:val="24"/>
          <w:szCs w:val="24"/>
        </w:rPr>
        <w:t xml:space="preserve"> </w:t>
      </w:r>
      <w:r w:rsidR="00A458B5">
        <w:rPr>
          <w:sz w:val="24"/>
          <w:szCs w:val="24"/>
        </w:rPr>
        <w:t xml:space="preserve">and </w:t>
      </w:r>
      <w:r w:rsidR="007623E9">
        <w:rPr>
          <w:sz w:val="24"/>
          <w:szCs w:val="24"/>
        </w:rPr>
        <w:t>also the trial this year of</w:t>
      </w:r>
      <w:r w:rsidR="00FF42A8">
        <w:rPr>
          <w:sz w:val="24"/>
          <w:szCs w:val="24"/>
        </w:rPr>
        <w:t xml:space="preserve"> </w:t>
      </w:r>
      <w:r w:rsidR="007623E9">
        <w:rPr>
          <w:sz w:val="24"/>
          <w:szCs w:val="24"/>
        </w:rPr>
        <w:t xml:space="preserve">short </w:t>
      </w:r>
      <w:r w:rsidR="00FF42A8">
        <w:rPr>
          <w:sz w:val="24"/>
          <w:szCs w:val="24"/>
        </w:rPr>
        <w:t xml:space="preserve">information clips from the </w:t>
      </w:r>
      <w:r w:rsidR="00AE4FC4" w:rsidRPr="00A3679C">
        <w:rPr>
          <w:sz w:val="24"/>
          <w:szCs w:val="24"/>
        </w:rPr>
        <w:t>Conveners of some of the larger Councils and Committees</w:t>
      </w:r>
      <w:r w:rsidR="005118C5">
        <w:rPr>
          <w:sz w:val="24"/>
          <w:szCs w:val="24"/>
        </w:rPr>
        <w:t>,</w:t>
      </w:r>
      <w:r w:rsidR="00AE4FC4" w:rsidRPr="00A3679C">
        <w:rPr>
          <w:sz w:val="24"/>
          <w:szCs w:val="24"/>
        </w:rPr>
        <w:t xml:space="preserve"> </w:t>
      </w:r>
      <w:r w:rsidR="008850DE">
        <w:rPr>
          <w:sz w:val="24"/>
          <w:szCs w:val="24"/>
        </w:rPr>
        <w:t xml:space="preserve">telling us </w:t>
      </w:r>
      <w:r w:rsidR="00FF42A8">
        <w:rPr>
          <w:sz w:val="24"/>
          <w:szCs w:val="24"/>
        </w:rPr>
        <w:t xml:space="preserve">about </w:t>
      </w:r>
      <w:r w:rsidR="00AE4FC4" w:rsidRPr="00A3679C">
        <w:rPr>
          <w:sz w:val="24"/>
          <w:szCs w:val="24"/>
        </w:rPr>
        <w:t>the</w:t>
      </w:r>
      <w:r w:rsidR="00662B6F">
        <w:rPr>
          <w:sz w:val="24"/>
          <w:szCs w:val="24"/>
        </w:rPr>
        <w:t>ir</w:t>
      </w:r>
      <w:r w:rsidR="00AE4FC4" w:rsidRPr="00A3679C">
        <w:rPr>
          <w:sz w:val="24"/>
          <w:szCs w:val="24"/>
        </w:rPr>
        <w:t xml:space="preserve"> work and </w:t>
      </w:r>
      <w:r w:rsidR="00FF42A8">
        <w:rPr>
          <w:sz w:val="24"/>
          <w:szCs w:val="24"/>
        </w:rPr>
        <w:t xml:space="preserve">about </w:t>
      </w:r>
      <w:r w:rsidR="00AE4FC4" w:rsidRPr="00A3679C">
        <w:rPr>
          <w:sz w:val="24"/>
          <w:szCs w:val="24"/>
        </w:rPr>
        <w:t>some of the issues contained in their reports to the Ge</w:t>
      </w:r>
      <w:r w:rsidR="006804F4">
        <w:rPr>
          <w:sz w:val="24"/>
          <w:szCs w:val="24"/>
        </w:rPr>
        <w:t>neral Assembly</w:t>
      </w:r>
      <w:r w:rsidR="007623E9">
        <w:rPr>
          <w:sz w:val="24"/>
          <w:szCs w:val="24"/>
        </w:rPr>
        <w:t>.</w:t>
      </w:r>
      <w:r w:rsidR="006804F4">
        <w:rPr>
          <w:sz w:val="24"/>
          <w:szCs w:val="24"/>
        </w:rPr>
        <w:t xml:space="preserve"> </w:t>
      </w:r>
      <w:r w:rsidR="00A458B5">
        <w:rPr>
          <w:sz w:val="24"/>
          <w:szCs w:val="24"/>
        </w:rPr>
        <w:t xml:space="preserve"> </w:t>
      </w:r>
      <w:r w:rsidR="00FF42A8">
        <w:rPr>
          <w:sz w:val="24"/>
          <w:szCs w:val="24"/>
        </w:rPr>
        <w:t xml:space="preserve">We </w:t>
      </w:r>
      <w:r w:rsidR="007623E9">
        <w:rPr>
          <w:sz w:val="24"/>
          <w:szCs w:val="24"/>
        </w:rPr>
        <w:t>include</w:t>
      </w:r>
      <w:r w:rsidR="00721186">
        <w:rPr>
          <w:sz w:val="24"/>
          <w:szCs w:val="24"/>
        </w:rPr>
        <w:t xml:space="preserve"> </w:t>
      </w:r>
      <w:r w:rsidR="0036701F">
        <w:rPr>
          <w:sz w:val="24"/>
          <w:szCs w:val="24"/>
        </w:rPr>
        <w:t xml:space="preserve">mention in our report </w:t>
      </w:r>
      <w:r w:rsidR="007623E9">
        <w:rPr>
          <w:sz w:val="24"/>
          <w:szCs w:val="24"/>
        </w:rPr>
        <w:t xml:space="preserve">of </w:t>
      </w:r>
      <w:r w:rsidR="00721186">
        <w:rPr>
          <w:sz w:val="24"/>
          <w:szCs w:val="24"/>
        </w:rPr>
        <w:t xml:space="preserve">the </w:t>
      </w:r>
      <w:r w:rsidR="003233AB">
        <w:rPr>
          <w:sz w:val="24"/>
          <w:szCs w:val="24"/>
        </w:rPr>
        <w:t xml:space="preserve">additional </w:t>
      </w:r>
      <w:r w:rsidR="00FF42A8">
        <w:rPr>
          <w:sz w:val="24"/>
          <w:szCs w:val="24"/>
        </w:rPr>
        <w:t>“</w:t>
      </w:r>
      <w:r w:rsidR="00077E12">
        <w:rPr>
          <w:sz w:val="24"/>
          <w:szCs w:val="24"/>
        </w:rPr>
        <w:t>replay</w:t>
      </w:r>
      <w:r w:rsidR="00FF42A8">
        <w:rPr>
          <w:sz w:val="24"/>
          <w:szCs w:val="24"/>
        </w:rPr>
        <w:t xml:space="preserve">” facility </w:t>
      </w:r>
      <w:r w:rsidR="008850DE">
        <w:rPr>
          <w:sz w:val="24"/>
          <w:szCs w:val="24"/>
        </w:rPr>
        <w:t>being introduced on the website</w:t>
      </w:r>
      <w:r w:rsidR="007623E9">
        <w:rPr>
          <w:sz w:val="24"/>
          <w:szCs w:val="24"/>
        </w:rPr>
        <w:t xml:space="preserve"> this year</w:t>
      </w:r>
      <w:r w:rsidR="005118C5">
        <w:rPr>
          <w:sz w:val="24"/>
          <w:szCs w:val="24"/>
        </w:rPr>
        <w:t xml:space="preserve"> and </w:t>
      </w:r>
      <w:r w:rsidR="003233AB">
        <w:rPr>
          <w:sz w:val="24"/>
          <w:szCs w:val="24"/>
        </w:rPr>
        <w:t xml:space="preserve">this week </w:t>
      </w:r>
      <w:r w:rsidR="005118C5">
        <w:rPr>
          <w:sz w:val="24"/>
          <w:szCs w:val="24"/>
        </w:rPr>
        <w:t xml:space="preserve">we </w:t>
      </w:r>
      <w:r w:rsidR="00E67BAB">
        <w:rPr>
          <w:sz w:val="24"/>
          <w:szCs w:val="24"/>
        </w:rPr>
        <w:t>are</w:t>
      </w:r>
      <w:r w:rsidR="005118C5">
        <w:rPr>
          <w:sz w:val="24"/>
          <w:szCs w:val="24"/>
        </w:rPr>
        <w:t xml:space="preserve"> </w:t>
      </w:r>
      <w:r w:rsidR="00207ACC">
        <w:rPr>
          <w:sz w:val="24"/>
          <w:szCs w:val="24"/>
        </w:rPr>
        <w:t xml:space="preserve">also </w:t>
      </w:r>
      <w:r w:rsidR="00E67BAB">
        <w:rPr>
          <w:sz w:val="24"/>
          <w:szCs w:val="24"/>
        </w:rPr>
        <w:t xml:space="preserve">to </w:t>
      </w:r>
      <w:r w:rsidR="005118C5">
        <w:rPr>
          <w:sz w:val="24"/>
          <w:szCs w:val="24"/>
        </w:rPr>
        <w:t xml:space="preserve">be trialling a </w:t>
      </w:r>
      <w:r w:rsidR="008850DE">
        <w:rPr>
          <w:sz w:val="24"/>
          <w:szCs w:val="24"/>
        </w:rPr>
        <w:t xml:space="preserve">method of </w:t>
      </w:r>
      <w:r w:rsidR="005118C5">
        <w:rPr>
          <w:sz w:val="24"/>
          <w:szCs w:val="24"/>
        </w:rPr>
        <w:t>recording proceedings</w:t>
      </w:r>
      <w:r w:rsidR="008850DE">
        <w:rPr>
          <w:sz w:val="24"/>
          <w:szCs w:val="24"/>
        </w:rPr>
        <w:t xml:space="preserve"> </w:t>
      </w:r>
      <w:r w:rsidR="003233AB">
        <w:rPr>
          <w:sz w:val="24"/>
          <w:szCs w:val="24"/>
        </w:rPr>
        <w:t xml:space="preserve">for playback </w:t>
      </w:r>
      <w:r w:rsidR="008850DE">
        <w:rPr>
          <w:sz w:val="24"/>
          <w:szCs w:val="24"/>
        </w:rPr>
        <w:t>in 3D</w:t>
      </w:r>
      <w:r w:rsidR="005118C5">
        <w:rPr>
          <w:sz w:val="24"/>
          <w:szCs w:val="24"/>
        </w:rPr>
        <w:t>.</w:t>
      </w:r>
      <w:r w:rsidR="00FF42A8">
        <w:rPr>
          <w:sz w:val="24"/>
          <w:szCs w:val="24"/>
        </w:rPr>
        <w:t xml:space="preserve">  </w:t>
      </w:r>
      <w:r w:rsidR="00A458B5">
        <w:rPr>
          <w:sz w:val="24"/>
          <w:szCs w:val="24"/>
        </w:rPr>
        <w:t>Our aim in all of this is to make the business and procedures of the Assembly more accessible and available to a wider audience.</w:t>
      </w:r>
    </w:p>
    <w:p w:rsidR="004F668C" w:rsidRDefault="004D36C9" w:rsidP="009967A1">
      <w:pPr>
        <w:spacing w:line="480" w:lineRule="auto"/>
        <w:jc w:val="both"/>
        <w:rPr>
          <w:sz w:val="24"/>
          <w:szCs w:val="24"/>
        </w:rPr>
      </w:pPr>
      <w:r>
        <w:rPr>
          <w:sz w:val="24"/>
          <w:szCs w:val="24"/>
        </w:rPr>
        <w:t>Alongside work in these areas, the Committee</w:t>
      </w:r>
      <w:r w:rsidR="009967A1" w:rsidRPr="00A3679C">
        <w:rPr>
          <w:sz w:val="24"/>
          <w:szCs w:val="24"/>
        </w:rPr>
        <w:t xml:space="preserve"> </w:t>
      </w:r>
      <w:r w:rsidR="008850DE">
        <w:rPr>
          <w:sz w:val="24"/>
          <w:szCs w:val="24"/>
        </w:rPr>
        <w:t>continues to work on</w:t>
      </w:r>
      <w:r w:rsidR="009967A1" w:rsidRPr="00A3679C">
        <w:rPr>
          <w:sz w:val="24"/>
          <w:szCs w:val="24"/>
        </w:rPr>
        <w:t xml:space="preserve"> the b</w:t>
      </w:r>
      <w:r w:rsidR="008850DE">
        <w:rPr>
          <w:sz w:val="24"/>
          <w:szCs w:val="24"/>
        </w:rPr>
        <w:t>roader</w:t>
      </w:r>
      <w:r w:rsidR="009967A1" w:rsidRPr="00A3679C">
        <w:rPr>
          <w:sz w:val="24"/>
          <w:szCs w:val="24"/>
        </w:rPr>
        <w:t xml:space="preserve"> picture in reviewing and reshaping the General Assembly. </w:t>
      </w:r>
      <w:r>
        <w:rPr>
          <w:sz w:val="24"/>
          <w:szCs w:val="24"/>
        </w:rPr>
        <w:t xml:space="preserve"> </w:t>
      </w:r>
      <w:r w:rsidR="008850DE">
        <w:rPr>
          <w:sz w:val="24"/>
          <w:szCs w:val="24"/>
        </w:rPr>
        <w:t>We have</w:t>
      </w:r>
      <w:r w:rsidR="009967A1" w:rsidRPr="00A3679C">
        <w:rPr>
          <w:sz w:val="24"/>
          <w:szCs w:val="24"/>
        </w:rPr>
        <w:t xml:space="preserve"> focussed this year, on a trial basis, on reshaping Saturday’s events, </w:t>
      </w:r>
      <w:r w:rsidR="008850DE">
        <w:rPr>
          <w:sz w:val="24"/>
          <w:szCs w:val="24"/>
        </w:rPr>
        <w:t xml:space="preserve">but </w:t>
      </w:r>
      <w:r w:rsidR="009967A1" w:rsidRPr="00A3679C">
        <w:rPr>
          <w:sz w:val="24"/>
          <w:szCs w:val="24"/>
        </w:rPr>
        <w:t xml:space="preserve">we </w:t>
      </w:r>
      <w:r w:rsidR="004F668C">
        <w:rPr>
          <w:sz w:val="24"/>
          <w:szCs w:val="24"/>
        </w:rPr>
        <w:t>shall</w:t>
      </w:r>
      <w:r>
        <w:rPr>
          <w:sz w:val="24"/>
          <w:szCs w:val="24"/>
        </w:rPr>
        <w:t xml:space="preserve"> </w:t>
      </w:r>
      <w:r w:rsidR="00AB789E">
        <w:rPr>
          <w:sz w:val="24"/>
          <w:szCs w:val="24"/>
        </w:rPr>
        <w:t xml:space="preserve">continue </w:t>
      </w:r>
      <w:r>
        <w:rPr>
          <w:sz w:val="24"/>
          <w:szCs w:val="24"/>
        </w:rPr>
        <w:t xml:space="preserve">to </w:t>
      </w:r>
      <w:r w:rsidR="00AB789E">
        <w:rPr>
          <w:sz w:val="24"/>
          <w:szCs w:val="24"/>
        </w:rPr>
        <w:t>re</w:t>
      </w:r>
      <w:r w:rsidR="004F209A">
        <w:rPr>
          <w:sz w:val="24"/>
          <w:szCs w:val="24"/>
        </w:rPr>
        <w:t>consider</w:t>
      </w:r>
      <w:r w:rsidR="009967A1" w:rsidRPr="00A3679C">
        <w:rPr>
          <w:sz w:val="24"/>
          <w:szCs w:val="24"/>
        </w:rPr>
        <w:t xml:space="preserve"> </w:t>
      </w:r>
      <w:r>
        <w:rPr>
          <w:sz w:val="24"/>
          <w:szCs w:val="24"/>
        </w:rPr>
        <w:t xml:space="preserve">the </w:t>
      </w:r>
      <w:r w:rsidR="0036701F">
        <w:rPr>
          <w:sz w:val="24"/>
          <w:szCs w:val="24"/>
        </w:rPr>
        <w:t xml:space="preserve">shape of the Assembly </w:t>
      </w:r>
      <w:r w:rsidR="0071053D">
        <w:rPr>
          <w:sz w:val="24"/>
          <w:szCs w:val="24"/>
        </w:rPr>
        <w:t xml:space="preserve">week </w:t>
      </w:r>
      <w:r w:rsidR="0036701F">
        <w:rPr>
          <w:sz w:val="24"/>
          <w:szCs w:val="24"/>
        </w:rPr>
        <w:t xml:space="preserve">and the </w:t>
      </w:r>
      <w:r>
        <w:rPr>
          <w:sz w:val="24"/>
          <w:szCs w:val="24"/>
        </w:rPr>
        <w:t xml:space="preserve">effectiveness of </w:t>
      </w:r>
      <w:r w:rsidR="00E67BAB">
        <w:rPr>
          <w:sz w:val="24"/>
          <w:szCs w:val="24"/>
        </w:rPr>
        <w:t>its</w:t>
      </w:r>
      <w:r w:rsidR="009967A1" w:rsidRPr="00A3679C">
        <w:rPr>
          <w:sz w:val="24"/>
          <w:szCs w:val="24"/>
        </w:rPr>
        <w:t xml:space="preserve"> processes and procedures</w:t>
      </w:r>
      <w:r>
        <w:rPr>
          <w:sz w:val="24"/>
          <w:szCs w:val="24"/>
        </w:rPr>
        <w:t>.</w:t>
      </w:r>
      <w:r w:rsidR="009967A1" w:rsidRPr="00A3679C">
        <w:rPr>
          <w:sz w:val="24"/>
          <w:szCs w:val="24"/>
        </w:rPr>
        <w:t xml:space="preserve"> </w:t>
      </w:r>
      <w:r w:rsidR="009A236C">
        <w:rPr>
          <w:sz w:val="24"/>
          <w:szCs w:val="24"/>
        </w:rPr>
        <w:t xml:space="preserve"> </w:t>
      </w:r>
      <w:r>
        <w:rPr>
          <w:sz w:val="24"/>
          <w:szCs w:val="24"/>
        </w:rPr>
        <w:t xml:space="preserve">The General Assembly is the highest </w:t>
      </w:r>
      <w:r w:rsidR="00AE662E">
        <w:rPr>
          <w:sz w:val="24"/>
          <w:szCs w:val="24"/>
        </w:rPr>
        <w:t>court of our church</w:t>
      </w:r>
      <w:r w:rsidR="00FF42A8">
        <w:rPr>
          <w:sz w:val="24"/>
          <w:szCs w:val="24"/>
        </w:rPr>
        <w:t>.  P</w:t>
      </w:r>
      <w:r>
        <w:rPr>
          <w:sz w:val="24"/>
          <w:szCs w:val="24"/>
        </w:rPr>
        <w:t xml:space="preserve">articipation in its decision-making </w:t>
      </w:r>
      <w:r w:rsidR="0071053D">
        <w:rPr>
          <w:sz w:val="24"/>
          <w:szCs w:val="24"/>
        </w:rPr>
        <w:t>-</w:t>
      </w:r>
      <w:r w:rsidR="00FF42A8">
        <w:rPr>
          <w:sz w:val="24"/>
          <w:szCs w:val="24"/>
        </w:rPr>
        <w:t xml:space="preserve"> whether in relation to the making of church law, or </w:t>
      </w:r>
      <w:r w:rsidR="008850DE">
        <w:rPr>
          <w:sz w:val="24"/>
          <w:szCs w:val="24"/>
        </w:rPr>
        <w:t xml:space="preserve">indeed </w:t>
      </w:r>
      <w:r w:rsidR="00FF42A8">
        <w:rPr>
          <w:sz w:val="24"/>
          <w:szCs w:val="24"/>
        </w:rPr>
        <w:t>any of its other f</w:t>
      </w:r>
      <w:r w:rsidR="0071053D">
        <w:rPr>
          <w:sz w:val="24"/>
          <w:szCs w:val="24"/>
        </w:rPr>
        <w:t>unctions -</w:t>
      </w:r>
      <w:r w:rsidR="00FF42A8">
        <w:rPr>
          <w:sz w:val="24"/>
          <w:szCs w:val="24"/>
        </w:rPr>
        <w:t xml:space="preserve"> </w:t>
      </w:r>
      <w:r>
        <w:rPr>
          <w:sz w:val="24"/>
          <w:szCs w:val="24"/>
        </w:rPr>
        <w:t>carries with it c</w:t>
      </w:r>
      <w:r w:rsidR="00A458B5">
        <w:rPr>
          <w:sz w:val="24"/>
          <w:szCs w:val="24"/>
        </w:rPr>
        <w:t>onsiderable responsibility.  A major</w:t>
      </w:r>
      <w:r>
        <w:rPr>
          <w:sz w:val="24"/>
          <w:szCs w:val="24"/>
        </w:rPr>
        <w:t xml:space="preserve"> </w:t>
      </w:r>
      <w:r w:rsidR="005118C5">
        <w:rPr>
          <w:sz w:val="24"/>
          <w:szCs w:val="24"/>
        </w:rPr>
        <w:t>part</w:t>
      </w:r>
      <w:r>
        <w:rPr>
          <w:sz w:val="24"/>
          <w:szCs w:val="24"/>
        </w:rPr>
        <w:t xml:space="preserve"> of </w:t>
      </w:r>
      <w:r w:rsidR="005118C5">
        <w:rPr>
          <w:sz w:val="24"/>
          <w:szCs w:val="24"/>
        </w:rPr>
        <w:t xml:space="preserve">the </w:t>
      </w:r>
      <w:r>
        <w:rPr>
          <w:sz w:val="24"/>
          <w:szCs w:val="24"/>
        </w:rPr>
        <w:t>commissioner</w:t>
      </w:r>
      <w:r w:rsidR="005118C5">
        <w:rPr>
          <w:sz w:val="24"/>
          <w:szCs w:val="24"/>
        </w:rPr>
        <w:t>’</w:t>
      </w:r>
      <w:r>
        <w:rPr>
          <w:sz w:val="24"/>
          <w:szCs w:val="24"/>
        </w:rPr>
        <w:t xml:space="preserve">s </w:t>
      </w:r>
      <w:r w:rsidR="005118C5">
        <w:rPr>
          <w:sz w:val="24"/>
          <w:szCs w:val="24"/>
        </w:rPr>
        <w:t xml:space="preserve">role </w:t>
      </w:r>
      <w:r>
        <w:rPr>
          <w:sz w:val="24"/>
          <w:szCs w:val="24"/>
        </w:rPr>
        <w:t>is to participate in effecti</w:t>
      </w:r>
      <w:r w:rsidR="00442C1A">
        <w:rPr>
          <w:sz w:val="24"/>
          <w:szCs w:val="24"/>
        </w:rPr>
        <w:t>ve governance -</w:t>
      </w:r>
      <w:r w:rsidR="009A236C">
        <w:rPr>
          <w:sz w:val="24"/>
          <w:szCs w:val="24"/>
        </w:rPr>
        <w:t xml:space="preserve"> by scrutinising </w:t>
      </w:r>
      <w:r w:rsidR="004F668C">
        <w:rPr>
          <w:sz w:val="24"/>
          <w:szCs w:val="24"/>
        </w:rPr>
        <w:t>r</w:t>
      </w:r>
      <w:r w:rsidR="009A236C">
        <w:rPr>
          <w:sz w:val="24"/>
          <w:szCs w:val="24"/>
        </w:rPr>
        <w:t>eports</w:t>
      </w:r>
      <w:r w:rsidR="004F668C">
        <w:rPr>
          <w:sz w:val="24"/>
          <w:szCs w:val="24"/>
        </w:rPr>
        <w:t xml:space="preserve">, by questioning </w:t>
      </w:r>
      <w:r w:rsidR="009A236C">
        <w:rPr>
          <w:sz w:val="24"/>
          <w:szCs w:val="24"/>
        </w:rPr>
        <w:t xml:space="preserve">and </w:t>
      </w:r>
      <w:r w:rsidR="004F668C">
        <w:rPr>
          <w:sz w:val="24"/>
          <w:szCs w:val="24"/>
        </w:rPr>
        <w:t xml:space="preserve">by </w:t>
      </w:r>
      <w:r w:rsidR="009A236C">
        <w:rPr>
          <w:sz w:val="24"/>
          <w:szCs w:val="24"/>
        </w:rPr>
        <w:t>holding to account the councils and committees which report to the General Assembly.  Our</w:t>
      </w:r>
      <w:r>
        <w:rPr>
          <w:sz w:val="24"/>
          <w:szCs w:val="24"/>
        </w:rPr>
        <w:t xml:space="preserve"> processes and </w:t>
      </w:r>
      <w:r>
        <w:rPr>
          <w:sz w:val="24"/>
          <w:szCs w:val="24"/>
        </w:rPr>
        <w:lastRenderedPageBreak/>
        <w:t xml:space="preserve">procedures </w:t>
      </w:r>
      <w:r w:rsidR="009A236C">
        <w:rPr>
          <w:sz w:val="24"/>
          <w:szCs w:val="24"/>
        </w:rPr>
        <w:t xml:space="preserve">therefore </w:t>
      </w:r>
      <w:r>
        <w:rPr>
          <w:sz w:val="24"/>
          <w:szCs w:val="24"/>
        </w:rPr>
        <w:t xml:space="preserve">must help rather than hinder </w:t>
      </w:r>
      <w:r w:rsidR="009A236C">
        <w:rPr>
          <w:sz w:val="24"/>
          <w:szCs w:val="24"/>
        </w:rPr>
        <w:t>this</w:t>
      </w:r>
      <w:r w:rsidR="00123721">
        <w:rPr>
          <w:sz w:val="24"/>
          <w:szCs w:val="24"/>
        </w:rPr>
        <w:t xml:space="preserve">.  </w:t>
      </w:r>
      <w:r w:rsidR="00721186">
        <w:rPr>
          <w:sz w:val="24"/>
          <w:szCs w:val="24"/>
        </w:rPr>
        <w:t>W</w:t>
      </w:r>
      <w:r w:rsidR="009967A1" w:rsidRPr="00A3679C">
        <w:rPr>
          <w:sz w:val="24"/>
          <w:szCs w:val="24"/>
        </w:rPr>
        <w:t xml:space="preserve">e </w:t>
      </w:r>
      <w:r w:rsidR="00AE662E">
        <w:rPr>
          <w:sz w:val="24"/>
          <w:szCs w:val="24"/>
        </w:rPr>
        <w:t>must</w:t>
      </w:r>
      <w:r w:rsidR="003C0D2B">
        <w:rPr>
          <w:sz w:val="24"/>
          <w:szCs w:val="24"/>
        </w:rPr>
        <w:t xml:space="preserve"> </w:t>
      </w:r>
      <w:r w:rsidR="009967A1" w:rsidRPr="00A3679C">
        <w:rPr>
          <w:sz w:val="24"/>
          <w:szCs w:val="24"/>
        </w:rPr>
        <w:t xml:space="preserve">seek to ensure that </w:t>
      </w:r>
      <w:r w:rsidR="00721186">
        <w:rPr>
          <w:sz w:val="24"/>
          <w:szCs w:val="24"/>
        </w:rPr>
        <w:t>they</w:t>
      </w:r>
      <w:r w:rsidR="009967A1" w:rsidRPr="00A3679C">
        <w:rPr>
          <w:sz w:val="24"/>
          <w:szCs w:val="24"/>
        </w:rPr>
        <w:t xml:space="preserve"> </w:t>
      </w:r>
      <w:r w:rsidR="009A236C">
        <w:rPr>
          <w:sz w:val="24"/>
          <w:szCs w:val="24"/>
        </w:rPr>
        <w:t>are</w:t>
      </w:r>
      <w:r w:rsidR="009967A1" w:rsidRPr="00A3679C">
        <w:rPr>
          <w:sz w:val="24"/>
          <w:szCs w:val="24"/>
        </w:rPr>
        <w:t xml:space="preserve"> fit for purpose.  </w:t>
      </w:r>
      <w:r w:rsidR="00CD3076">
        <w:rPr>
          <w:sz w:val="24"/>
          <w:szCs w:val="24"/>
        </w:rPr>
        <w:t xml:space="preserve">For example, </w:t>
      </w:r>
      <w:r w:rsidR="00721186">
        <w:rPr>
          <w:sz w:val="24"/>
          <w:szCs w:val="24"/>
        </w:rPr>
        <w:t>i</w:t>
      </w:r>
      <w:r w:rsidR="0071053D">
        <w:rPr>
          <w:sz w:val="24"/>
          <w:szCs w:val="24"/>
        </w:rPr>
        <w:t>n</w:t>
      </w:r>
      <w:r w:rsidR="00CD3076">
        <w:rPr>
          <w:sz w:val="24"/>
          <w:szCs w:val="24"/>
        </w:rPr>
        <w:t xml:space="preserve"> recent years and following extensive </w:t>
      </w:r>
      <w:r w:rsidR="00721186">
        <w:rPr>
          <w:sz w:val="24"/>
          <w:szCs w:val="24"/>
        </w:rPr>
        <w:t>work</w:t>
      </w:r>
      <w:r w:rsidR="00CD3076">
        <w:rPr>
          <w:sz w:val="24"/>
          <w:szCs w:val="24"/>
        </w:rPr>
        <w:t xml:space="preserve"> by the Legal Questions Committee, </w:t>
      </w:r>
      <w:r w:rsidR="008850DE">
        <w:rPr>
          <w:sz w:val="24"/>
          <w:szCs w:val="24"/>
        </w:rPr>
        <w:t>some of</w:t>
      </w:r>
      <w:r w:rsidR="0043721A">
        <w:rPr>
          <w:sz w:val="24"/>
          <w:szCs w:val="24"/>
        </w:rPr>
        <w:t xml:space="preserve"> </w:t>
      </w:r>
      <w:r w:rsidR="00CD3076">
        <w:rPr>
          <w:sz w:val="24"/>
          <w:szCs w:val="24"/>
        </w:rPr>
        <w:t xml:space="preserve">the </w:t>
      </w:r>
      <w:r w:rsidR="0043721A">
        <w:rPr>
          <w:sz w:val="24"/>
          <w:szCs w:val="24"/>
        </w:rPr>
        <w:t xml:space="preserve">judicial functions </w:t>
      </w:r>
      <w:r w:rsidR="00CD3076">
        <w:rPr>
          <w:sz w:val="24"/>
          <w:szCs w:val="24"/>
        </w:rPr>
        <w:t xml:space="preserve">formerly carried out </w:t>
      </w:r>
      <w:r w:rsidR="00721186">
        <w:rPr>
          <w:sz w:val="24"/>
          <w:szCs w:val="24"/>
        </w:rPr>
        <w:t xml:space="preserve">within the </w:t>
      </w:r>
      <w:r w:rsidR="003233AB">
        <w:rPr>
          <w:sz w:val="24"/>
          <w:szCs w:val="24"/>
        </w:rPr>
        <w:t xml:space="preserve">General </w:t>
      </w:r>
      <w:r w:rsidR="00CD3076">
        <w:rPr>
          <w:sz w:val="24"/>
          <w:szCs w:val="24"/>
        </w:rPr>
        <w:t xml:space="preserve">Assembly itself </w:t>
      </w:r>
      <w:r w:rsidR="0043721A">
        <w:rPr>
          <w:sz w:val="24"/>
          <w:szCs w:val="24"/>
        </w:rPr>
        <w:t xml:space="preserve">are now </w:t>
      </w:r>
      <w:r w:rsidR="005D7474">
        <w:rPr>
          <w:sz w:val="24"/>
          <w:szCs w:val="24"/>
        </w:rPr>
        <w:t>performed by</w:t>
      </w:r>
      <w:r w:rsidR="00CD3076">
        <w:rPr>
          <w:sz w:val="24"/>
          <w:szCs w:val="24"/>
        </w:rPr>
        <w:t xml:space="preserve"> </w:t>
      </w:r>
      <w:r w:rsidR="00C8630A">
        <w:rPr>
          <w:sz w:val="24"/>
          <w:szCs w:val="24"/>
        </w:rPr>
        <w:t xml:space="preserve">smaller </w:t>
      </w:r>
      <w:r w:rsidR="00C57799">
        <w:rPr>
          <w:sz w:val="24"/>
          <w:szCs w:val="24"/>
        </w:rPr>
        <w:t>panels and commissions</w:t>
      </w:r>
      <w:r w:rsidR="00CD3076">
        <w:rPr>
          <w:sz w:val="24"/>
          <w:szCs w:val="24"/>
        </w:rPr>
        <w:t xml:space="preserve"> </w:t>
      </w:r>
      <w:r w:rsidR="00C57799">
        <w:rPr>
          <w:sz w:val="24"/>
          <w:szCs w:val="24"/>
        </w:rPr>
        <w:t>of</w:t>
      </w:r>
      <w:r w:rsidR="00CD3076">
        <w:rPr>
          <w:sz w:val="24"/>
          <w:szCs w:val="24"/>
        </w:rPr>
        <w:t xml:space="preserve"> the A</w:t>
      </w:r>
      <w:r w:rsidR="00C57799">
        <w:rPr>
          <w:sz w:val="24"/>
          <w:szCs w:val="24"/>
        </w:rPr>
        <w:t xml:space="preserve">ssembly.  </w:t>
      </w:r>
      <w:r w:rsidR="0071053D">
        <w:rPr>
          <w:sz w:val="24"/>
          <w:szCs w:val="24"/>
        </w:rPr>
        <w:t xml:space="preserve">We need to keep under review how we </w:t>
      </w:r>
      <w:r w:rsidR="008850DE">
        <w:rPr>
          <w:sz w:val="24"/>
          <w:szCs w:val="24"/>
        </w:rPr>
        <w:t>strike the right balance</w:t>
      </w:r>
      <w:r w:rsidR="00721186">
        <w:rPr>
          <w:sz w:val="24"/>
          <w:szCs w:val="24"/>
        </w:rPr>
        <w:t xml:space="preserve"> </w:t>
      </w:r>
      <w:r w:rsidR="0036457E">
        <w:rPr>
          <w:sz w:val="24"/>
          <w:szCs w:val="24"/>
        </w:rPr>
        <w:t xml:space="preserve">between transparency and efficiency </w:t>
      </w:r>
      <w:r w:rsidR="00721186">
        <w:rPr>
          <w:sz w:val="24"/>
          <w:szCs w:val="24"/>
        </w:rPr>
        <w:t xml:space="preserve">in </w:t>
      </w:r>
      <w:r w:rsidR="0071053D">
        <w:rPr>
          <w:sz w:val="24"/>
          <w:szCs w:val="24"/>
        </w:rPr>
        <w:t>deal</w:t>
      </w:r>
      <w:r w:rsidR="00721186">
        <w:rPr>
          <w:sz w:val="24"/>
          <w:szCs w:val="24"/>
        </w:rPr>
        <w:t>ing</w:t>
      </w:r>
      <w:r w:rsidR="0071053D">
        <w:rPr>
          <w:sz w:val="24"/>
          <w:szCs w:val="24"/>
        </w:rPr>
        <w:t xml:space="preserve"> with other types of business too.</w:t>
      </w:r>
      <w:r w:rsidR="00CD3076">
        <w:rPr>
          <w:sz w:val="24"/>
          <w:szCs w:val="24"/>
        </w:rPr>
        <w:t xml:space="preserve"> </w:t>
      </w:r>
      <w:r w:rsidR="0043721A">
        <w:rPr>
          <w:sz w:val="24"/>
          <w:szCs w:val="24"/>
        </w:rPr>
        <w:t xml:space="preserve"> </w:t>
      </w:r>
      <w:r w:rsidR="00CD3076">
        <w:rPr>
          <w:sz w:val="24"/>
          <w:szCs w:val="24"/>
        </w:rPr>
        <w:t xml:space="preserve">Sometimes </w:t>
      </w:r>
      <w:r w:rsidR="0036457E">
        <w:rPr>
          <w:sz w:val="24"/>
          <w:szCs w:val="24"/>
        </w:rPr>
        <w:t xml:space="preserve">even </w:t>
      </w:r>
      <w:r w:rsidR="00CD3076">
        <w:rPr>
          <w:sz w:val="24"/>
          <w:szCs w:val="24"/>
        </w:rPr>
        <w:t>small changes can make a dif</w:t>
      </w:r>
      <w:r w:rsidR="0071053D">
        <w:rPr>
          <w:sz w:val="24"/>
          <w:szCs w:val="24"/>
        </w:rPr>
        <w:t>ference</w:t>
      </w:r>
      <w:r w:rsidR="0036457E">
        <w:rPr>
          <w:sz w:val="24"/>
          <w:szCs w:val="24"/>
        </w:rPr>
        <w:t>, such as the proposal to allocate a maximum of 15 rather than 20 minutes for Conveners’ speeches</w:t>
      </w:r>
      <w:r w:rsidR="005B52C1">
        <w:rPr>
          <w:sz w:val="24"/>
          <w:szCs w:val="24"/>
        </w:rPr>
        <w:t>, in order to allow more time for questions and debate</w:t>
      </w:r>
      <w:r w:rsidR="00CD3076">
        <w:rPr>
          <w:sz w:val="24"/>
          <w:szCs w:val="24"/>
        </w:rPr>
        <w:t xml:space="preserve">.  </w:t>
      </w:r>
      <w:r w:rsidR="00667DAC">
        <w:rPr>
          <w:sz w:val="24"/>
          <w:szCs w:val="24"/>
        </w:rPr>
        <w:t>And it</w:t>
      </w:r>
      <w:r w:rsidR="00CD3076">
        <w:rPr>
          <w:sz w:val="24"/>
          <w:szCs w:val="24"/>
        </w:rPr>
        <w:t xml:space="preserve"> may be that in future we shall have to consider</w:t>
      </w:r>
      <w:r w:rsidR="008850DE">
        <w:rPr>
          <w:sz w:val="24"/>
          <w:szCs w:val="24"/>
        </w:rPr>
        <w:t>,</w:t>
      </w:r>
      <w:r w:rsidR="00CD3076">
        <w:rPr>
          <w:sz w:val="24"/>
          <w:szCs w:val="24"/>
        </w:rPr>
        <w:t xml:space="preserve"> </w:t>
      </w:r>
      <w:r w:rsidR="008850DE">
        <w:rPr>
          <w:sz w:val="24"/>
          <w:szCs w:val="24"/>
        </w:rPr>
        <w:t xml:space="preserve">for example, </w:t>
      </w:r>
      <w:r w:rsidR="00CD3076">
        <w:rPr>
          <w:sz w:val="24"/>
          <w:szCs w:val="24"/>
        </w:rPr>
        <w:t>whether</w:t>
      </w:r>
      <w:r w:rsidR="0043721A">
        <w:rPr>
          <w:sz w:val="24"/>
          <w:szCs w:val="24"/>
        </w:rPr>
        <w:t xml:space="preserve"> there should be stricter limits on what </w:t>
      </w:r>
      <w:r w:rsidR="008850DE">
        <w:rPr>
          <w:sz w:val="24"/>
          <w:szCs w:val="24"/>
        </w:rPr>
        <w:t xml:space="preserve">sort of matters </w:t>
      </w:r>
      <w:r w:rsidR="0043721A">
        <w:rPr>
          <w:sz w:val="24"/>
          <w:szCs w:val="24"/>
        </w:rPr>
        <w:t xml:space="preserve">may be brought in Supplementary Reports, </w:t>
      </w:r>
      <w:r w:rsidR="0084572B">
        <w:rPr>
          <w:sz w:val="24"/>
          <w:szCs w:val="24"/>
        </w:rPr>
        <w:t xml:space="preserve">to ensure </w:t>
      </w:r>
      <w:r w:rsidR="0043721A">
        <w:rPr>
          <w:sz w:val="24"/>
          <w:szCs w:val="24"/>
        </w:rPr>
        <w:t xml:space="preserve">that commissioners </w:t>
      </w:r>
      <w:r w:rsidR="0084572B">
        <w:rPr>
          <w:sz w:val="24"/>
          <w:szCs w:val="24"/>
        </w:rPr>
        <w:t>have</w:t>
      </w:r>
      <w:r w:rsidR="0043721A">
        <w:rPr>
          <w:sz w:val="24"/>
          <w:szCs w:val="24"/>
        </w:rPr>
        <w:t xml:space="preserve"> adequate time to consider the </w:t>
      </w:r>
      <w:r w:rsidR="008850DE">
        <w:rPr>
          <w:sz w:val="24"/>
          <w:szCs w:val="24"/>
        </w:rPr>
        <w:t>issues</w:t>
      </w:r>
      <w:r w:rsidR="0043721A">
        <w:rPr>
          <w:sz w:val="24"/>
          <w:szCs w:val="24"/>
        </w:rPr>
        <w:t xml:space="preserve"> coming before the Assembly</w:t>
      </w:r>
      <w:r w:rsidR="00BF5098" w:rsidRPr="00A3679C">
        <w:rPr>
          <w:sz w:val="24"/>
          <w:szCs w:val="24"/>
        </w:rPr>
        <w:t xml:space="preserve">.  </w:t>
      </w:r>
      <w:r w:rsidR="00AC2D3B">
        <w:rPr>
          <w:sz w:val="24"/>
          <w:szCs w:val="24"/>
        </w:rPr>
        <w:t xml:space="preserve">  </w:t>
      </w:r>
    </w:p>
    <w:p w:rsidR="006F0086" w:rsidRDefault="0037371F" w:rsidP="009967A1">
      <w:pPr>
        <w:spacing w:line="480" w:lineRule="auto"/>
        <w:jc w:val="both"/>
        <w:rPr>
          <w:sz w:val="24"/>
          <w:szCs w:val="24"/>
        </w:rPr>
      </w:pPr>
      <w:r>
        <w:rPr>
          <w:sz w:val="24"/>
          <w:szCs w:val="24"/>
        </w:rPr>
        <w:t>Highly</w:t>
      </w:r>
      <w:r w:rsidR="003233AB">
        <w:rPr>
          <w:sz w:val="24"/>
          <w:szCs w:val="24"/>
        </w:rPr>
        <w:t xml:space="preserve"> </w:t>
      </w:r>
      <w:r w:rsidR="005D7474">
        <w:rPr>
          <w:sz w:val="24"/>
          <w:szCs w:val="24"/>
        </w:rPr>
        <w:t>i</w:t>
      </w:r>
      <w:r w:rsidR="00B90DD6">
        <w:rPr>
          <w:sz w:val="24"/>
          <w:szCs w:val="24"/>
        </w:rPr>
        <w:t xml:space="preserve">mportant though </w:t>
      </w:r>
      <w:r w:rsidR="00E67BAB">
        <w:rPr>
          <w:sz w:val="24"/>
          <w:szCs w:val="24"/>
        </w:rPr>
        <w:t>the</w:t>
      </w:r>
      <w:r w:rsidR="008850DE">
        <w:rPr>
          <w:sz w:val="24"/>
          <w:szCs w:val="24"/>
        </w:rPr>
        <w:t xml:space="preserve"> </w:t>
      </w:r>
      <w:r w:rsidR="004F209A">
        <w:rPr>
          <w:sz w:val="24"/>
          <w:szCs w:val="24"/>
        </w:rPr>
        <w:t xml:space="preserve">General </w:t>
      </w:r>
      <w:r w:rsidR="003233AB">
        <w:rPr>
          <w:sz w:val="24"/>
          <w:szCs w:val="24"/>
        </w:rPr>
        <w:t xml:space="preserve">Assembly’s </w:t>
      </w:r>
      <w:r w:rsidR="00C76340">
        <w:rPr>
          <w:sz w:val="24"/>
          <w:szCs w:val="24"/>
        </w:rPr>
        <w:t xml:space="preserve">primary </w:t>
      </w:r>
      <w:r w:rsidR="003233AB">
        <w:rPr>
          <w:sz w:val="24"/>
          <w:szCs w:val="24"/>
        </w:rPr>
        <w:t>functions are in relation to governance and the shaping of church law,</w:t>
      </w:r>
      <w:r w:rsidR="00B90DD6">
        <w:rPr>
          <w:sz w:val="24"/>
          <w:szCs w:val="24"/>
        </w:rPr>
        <w:t xml:space="preserve"> </w:t>
      </w:r>
      <w:r w:rsidR="00721186">
        <w:rPr>
          <w:sz w:val="24"/>
          <w:szCs w:val="24"/>
        </w:rPr>
        <w:t xml:space="preserve">another </w:t>
      </w:r>
      <w:r w:rsidR="004F209A">
        <w:rPr>
          <w:sz w:val="24"/>
          <w:szCs w:val="24"/>
        </w:rPr>
        <w:t>important</w:t>
      </w:r>
      <w:r w:rsidR="00E67BAB">
        <w:rPr>
          <w:sz w:val="24"/>
          <w:szCs w:val="24"/>
        </w:rPr>
        <w:t xml:space="preserve"> function of the G</w:t>
      </w:r>
      <w:r w:rsidR="00721186">
        <w:rPr>
          <w:sz w:val="24"/>
          <w:szCs w:val="24"/>
        </w:rPr>
        <w:t>eneral Assembl</w:t>
      </w:r>
      <w:r w:rsidR="00AB5B19">
        <w:rPr>
          <w:sz w:val="24"/>
          <w:szCs w:val="24"/>
        </w:rPr>
        <w:t xml:space="preserve">y is fellowship and encounter. Our Heart and Soul event </w:t>
      </w:r>
      <w:r w:rsidR="00B90DD6">
        <w:rPr>
          <w:sz w:val="24"/>
          <w:szCs w:val="24"/>
        </w:rPr>
        <w:t>has become a</w:t>
      </w:r>
      <w:r w:rsidR="00C729DB">
        <w:rPr>
          <w:sz w:val="24"/>
          <w:szCs w:val="24"/>
        </w:rPr>
        <w:t xml:space="preserve"> happy </w:t>
      </w:r>
      <w:r w:rsidR="005118C5">
        <w:rPr>
          <w:sz w:val="24"/>
          <w:szCs w:val="24"/>
        </w:rPr>
        <w:t>and relaxed</w:t>
      </w:r>
      <w:r w:rsidR="009967A1" w:rsidRPr="00A3679C">
        <w:rPr>
          <w:sz w:val="24"/>
          <w:szCs w:val="24"/>
        </w:rPr>
        <w:t xml:space="preserve"> part of </w:t>
      </w:r>
      <w:r w:rsidR="00BF5098" w:rsidRPr="00A3679C">
        <w:rPr>
          <w:sz w:val="24"/>
          <w:szCs w:val="24"/>
        </w:rPr>
        <w:t>the fellowship of</w:t>
      </w:r>
      <w:r w:rsidR="009967A1" w:rsidRPr="00A3679C">
        <w:rPr>
          <w:sz w:val="24"/>
          <w:szCs w:val="24"/>
        </w:rPr>
        <w:t xml:space="preserve"> Assembly week and we </w:t>
      </w:r>
      <w:r w:rsidR="003233AB">
        <w:rPr>
          <w:sz w:val="24"/>
          <w:szCs w:val="24"/>
        </w:rPr>
        <w:t xml:space="preserve">very much </w:t>
      </w:r>
      <w:r w:rsidR="009967A1" w:rsidRPr="00A3679C">
        <w:rPr>
          <w:sz w:val="24"/>
          <w:szCs w:val="24"/>
        </w:rPr>
        <w:t xml:space="preserve">look forward to seeing you </w:t>
      </w:r>
      <w:r w:rsidR="008850DE">
        <w:rPr>
          <w:sz w:val="24"/>
          <w:szCs w:val="24"/>
        </w:rPr>
        <w:t xml:space="preserve">tomorrow </w:t>
      </w:r>
      <w:r w:rsidR="009967A1" w:rsidRPr="00A3679C">
        <w:rPr>
          <w:sz w:val="24"/>
          <w:szCs w:val="24"/>
        </w:rPr>
        <w:t>in Princes Street Gardens be</w:t>
      </w:r>
      <w:r w:rsidR="00510477">
        <w:rPr>
          <w:sz w:val="24"/>
          <w:szCs w:val="24"/>
        </w:rPr>
        <w:t>tween 2pm and 6pm</w:t>
      </w:r>
      <w:r w:rsidR="008850DE">
        <w:rPr>
          <w:sz w:val="24"/>
          <w:szCs w:val="24"/>
        </w:rPr>
        <w:t>.</w:t>
      </w:r>
      <w:r w:rsidR="00510477">
        <w:rPr>
          <w:sz w:val="24"/>
          <w:szCs w:val="24"/>
        </w:rPr>
        <w:t xml:space="preserve"> This year’s theme, </w:t>
      </w:r>
      <w:r w:rsidR="009967A1" w:rsidRPr="00A3679C">
        <w:rPr>
          <w:sz w:val="24"/>
          <w:szCs w:val="24"/>
        </w:rPr>
        <w:t xml:space="preserve">Word of Life, offers </w:t>
      </w:r>
      <w:r w:rsidR="00343588">
        <w:rPr>
          <w:sz w:val="24"/>
          <w:szCs w:val="24"/>
        </w:rPr>
        <w:t xml:space="preserve">us </w:t>
      </w:r>
      <w:r w:rsidR="009967A1" w:rsidRPr="00A3679C">
        <w:rPr>
          <w:sz w:val="24"/>
          <w:szCs w:val="24"/>
        </w:rPr>
        <w:t xml:space="preserve">a wonderful opportunity to engage with church folk </w:t>
      </w:r>
      <w:r w:rsidR="00357BC6">
        <w:rPr>
          <w:sz w:val="24"/>
          <w:szCs w:val="24"/>
        </w:rPr>
        <w:t xml:space="preserve">- </w:t>
      </w:r>
      <w:r w:rsidR="009967A1" w:rsidRPr="00A3679C">
        <w:rPr>
          <w:sz w:val="24"/>
          <w:szCs w:val="24"/>
        </w:rPr>
        <w:t xml:space="preserve">and </w:t>
      </w:r>
      <w:r w:rsidR="00357BC6">
        <w:rPr>
          <w:sz w:val="24"/>
          <w:szCs w:val="24"/>
        </w:rPr>
        <w:t xml:space="preserve">with </w:t>
      </w:r>
      <w:r w:rsidR="009967A1" w:rsidRPr="00A3679C">
        <w:rPr>
          <w:sz w:val="24"/>
          <w:szCs w:val="24"/>
        </w:rPr>
        <w:t>non-church folk who are curious about what the church does.</w:t>
      </w:r>
      <w:r w:rsidR="00A94684">
        <w:rPr>
          <w:sz w:val="24"/>
          <w:szCs w:val="24"/>
        </w:rPr>
        <w:t xml:space="preserve">  </w:t>
      </w:r>
      <w:r w:rsidR="008850DE">
        <w:rPr>
          <w:sz w:val="24"/>
          <w:szCs w:val="24"/>
        </w:rPr>
        <w:t>During the afternoon,</w:t>
      </w:r>
      <w:r w:rsidR="00A94684">
        <w:rPr>
          <w:sz w:val="24"/>
          <w:szCs w:val="24"/>
        </w:rPr>
        <w:t xml:space="preserve"> </w:t>
      </w:r>
      <w:r w:rsidR="009D3F58">
        <w:rPr>
          <w:sz w:val="24"/>
          <w:szCs w:val="24"/>
        </w:rPr>
        <w:t>together</w:t>
      </w:r>
      <w:r w:rsidR="003233AB">
        <w:rPr>
          <w:sz w:val="24"/>
          <w:szCs w:val="24"/>
        </w:rPr>
        <w:t xml:space="preserve"> with our visitors and delegates, </w:t>
      </w:r>
      <w:r w:rsidR="00A94684">
        <w:rPr>
          <w:sz w:val="24"/>
          <w:szCs w:val="24"/>
        </w:rPr>
        <w:t>w</w:t>
      </w:r>
      <w:r w:rsidR="009967A1" w:rsidRPr="00A3679C">
        <w:rPr>
          <w:sz w:val="24"/>
          <w:szCs w:val="24"/>
        </w:rPr>
        <w:t xml:space="preserve">e shall </w:t>
      </w:r>
      <w:r w:rsidR="00AB5B19">
        <w:rPr>
          <w:sz w:val="24"/>
          <w:szCs w:val="24"/>
        </w:rPr>
        <w:t xml:space="preserve">meet people from </w:t>
      </w:r>
      <w:r>
        <w:rPr>
          <w:sz w:val="24"/>
          <w:szCs w:val="24"/>
        </w:rPr>
        <w:t xml:space="preserve">our </w:t>
      </w:r>
      <w:r w:rsidR="009967A1" w:rsidRPr="00A3679C">
        <w:rPr>
          <w:sz w:val="24"/>
          <w:szCs w:val="24"/>
        </w:rPr>
        <w:t xml:space="preserve">congregations and </w:t>
      </w:r>
      <w:r w:rsidR="00AB5B19">
        <w:rPr>
          <w:sz w:val="24"/>
          <w:szCs w:val="24"/>
        </w:rPr>
        <w:t xml:space="preserve">from </w:t>
      </w:r>
      <w:r w:rsidR="009967A1" w:rsidRPr="00A3679C">
        <w:rPr>
          <w:sz w:val="24"/>
          <w:szCs w:val="24"/>
        </w:rPr>
        <w:t xml:space="preserve">Church Councils and Committees, </w:t>
      </w:r>
      <w:r w:rsidR="00AB5B19">
        <w:rPr>
          <w:sz w:val="24"/>
          <w:szCs w:val="24"/>
        </w:rPr>
        <w:t xml:space="preserve">using </w:t>
      </w:r>
      <w:r w:rsidR="00667DAC">
        <w:rPr>
          <w:sz w:val="24"/>
          <w:szCs w:val="24"/>
        </w:rPr>
        <w:t xml:space="preserve">the theme </w:t>
      </w:r>
      <w:r w:rsidR="006F0086">
        <w:rPr>
          <w:sz w:val="24"/>
          <w:szCs w:val="24"/>
        </w:rPr>
        <w:t xml:space="preserve">of </w:t>
      </w:r>
      <w:r w:rsidR="00667DAC">
        <w:rPr>
          <w:sz w:val="24"/>
          <w:szCs w:val="24"/>
        </w:rPr>
        <w:t>Word</w:t>
      </w:r>
      <w:r w:rsidR="00AB5B19">
        <w:rPr>
          <w:sz w:val="24"/>
          <w:szCs w:val="24"/>
        </w:rPr>
        <w:t xml:space="preserve"> of Life to tell</w:t>
      </w:r>
      <w:r w:rsidR="009967A1" w:rsidRPr="00A3679C">
        <w:rPr>
          <w:sz w:val="24"/>
          <w:szCs w:val="24"/>
        </w:rPr>
        <w:t xml:space="preserve"> their stories in different ways. </w:t>
      </w:r>
      <w:r w:rsidR="003233AB">
        <w:rPr>
          <w:sz w:val="24"/>
          <w:szCs w:val="24"/>
        </w:rPr>
        <w:t xml:space="preserve"> You don’t </w:t>
      </w:r>
      <w:r w:rsidR="008A263C">
        <w:rPr>
          <w:sz w:val="24"/>
          <w:szCs w:val="24"/>
        </w:rPr>
        <w:t xml:space="preserve">even </w:t>
      </w:r>
      <w:r w:rsidR="003233AB">
        <w:rPr>
          <w:sz w:val="24"/>
          <w:szCs w:val="24"/>
        </w:rPr>
        <w:t xml:space="preserve">have to press </w:t>
      </w:r>
      <w:r>
        <w:rPr>
          <w:sz w:val="24"/>
          <w:szCs w:val="24"/>
        </w:rPr>
        <w:t>Button 5</w:t>
      </w:r>
      <w:r w:rsidR="003233AB">
        <w:rPr>
          <w:sz w:val="24"/>
          <w:szCs w:val="24"/>
        </w:rPr>
        <w:t xml:space="preserve"> to be there</w:t>
      </w:r>
      <w:r w:rsidR="008A263C">
        <w:rPr>
          <w:sz w:val="24"/>
          <w:szCs w:val="24"/>
        </w:rPr>
        <w:t xml:space="preserve"> - so p</w:t>
      </w:r>
      <w:r w:rsidR="003C0D2B">
        <w:rPr>
          <w:sz w:val="24"/>
          <w:szCs w:val="24"/>
        </w:rPr>
        <w:t>lease</w:t>
      </w:r>
      <w:r w:rsidR="00A94684">
        <w:rPr>
          <w:sz w:val="24"/>
          <w:szCs w:val="24"/>
        </w:rPr>
        <w:t xml:space="preserve"> </w:t>
      </w:r>
      <w:r w:rsidR="009967A1" w:rsidRPr="00A3679C">
        <w:rPr>
          <w:sz w:val="24"/>
          <w:szCs w:val="24"/>
        </w:rPr>
        <w:t>co</w:t>
      </w:r>
      <w:r w:rsidR="005118C5">
        <w:rPr>
          <w:sz w:val="24"/>
          <w:szCs w:val="24"/>
        </w:rPr>
        <w:t xml:space="preserve">me along </w:t>
      </w:r>
      <w:r w:rsidR="006F0086">
        <w:rPr>
          <w:sz w:val="24"/>
          <w:szCs w:val="24"/>
        </w:rPr>
        <w:t xml:space="preserve">and be part of this </w:t>
      </w:r>
      <w:r w:rsidR="009D3F58">
        <w:rPr>
          <w:sz w:val="24"/>
          <w:szCs w:val="24"/>
        </w:rPr>
        <w:t xml:space="preserve">open-air </w:t>
      </w:r>
      <w:r w:rsidR="006F0086">
        <w:rPr>
          <w:sz w:val="24"/>
          <w:szCs w:val="24"/>
        </w:rPr>
        <w:t>gathering!</w:t>
      </w:r>
    </w:p>
    <w:p w:rsidR="009D3F58" w:rsidRDefault="009D3F58" w:rsidP="009967A1">
      <w:pPr>
        <w:spacing w:line="480" w:lineRule="auto"/>
        <w:jc w:val="both"/>
        <w:rPr>
          <w:sz w:val="24"/>
          <w:szCs w:val="24"/>
        </w:rPr>
      </w:pPr>
    </w:p>
    <w:p w:rsidR="0037371F" w:rsidRDefault="0037371F" w:rsidP="009967A1">
      <w:pPr>
        <w:spacing w:line="480" w:lineRule="auto"/>
        <w:jc w:val="both"/>
        <w:rPr>
          <w:sz w:val="24"/>
          <w:szCs w:val="24"/>
        </w:rPr>
      </w:pPr>
    </w:p>
    <w:p w:rsidR="00A94684" w:rsidRDefault="009967A1" w:rsidP="009967A1">
      <w:pPr>
        <w:spacing w:line="480" w:lineRule="auto"/>
        <w:jc w:val="both"/>
        <w:rPr>
          <w:sz w:val="24"/>
          <w:szCs w:val="24"/>
        </w:rPr>
      </w:pPr>
      <w:r w:rsidRPr="00A3679C">
        <w:rPr>
          <w:sz w:val="24"/>
          <w:szCs w:val="24"/>
        </w:rPr>
        <w:lastRenderedPageBreak/>
        <w:t xml:space="preserve">Moderator, the Committee has cause to be grateful to those who </w:t>
      </w:r>
      <w:r w:rsidR="007B77D5">
        <w:rPr>
          <w:sz w:val="24"/>
          <w:szCs w:val="24"/>
        </w:rPr>
        <w:t>work</w:t>
      </w:r>
      <w:r w:rsidRPr="00A3679C">
        <w:rPr>
          <w:sz w:val="24"/>
          <w:szCs w:val="24"/>
        </w:rPr>
        <w:t xml:space="preserve"> behind the scenes on various aspects of assembly arrangements throughout the year. At this point </w:t>
      </w:r>
      <w:r w:rsidR="00A94684">
        <w:rPr>
          <w:sz w:val="24"/>
          <w:szCs w:val="24"/>
        </w:rPr>
        <w:t>we sh</w:t>
      </w:r>
      <w:r w:rsidRPr="00A3679C">
        <w:rPr>
          <w:sz w:val="24"/>
          <w:szCs w:val="24"/>
        </w:rPr>
        <w:t xml:space="preserve">ould like to highlight our particular thanks to David McColl, who has served diligently and cheerfully as Assembly Officer since 2000, and who will retire from that role after this year’s Assembly. We </w:t>
      </w:r>
      <w:r w:rsidR="00A94684">
        <w:rPr>
          <w:sz w:val="24"/>
          <w:szCs w:val="24"/>
        </w:rPr>
        <w:t>shall</w:t>
      </w:r>
      <w:r w:rsidRPr="00A3679C">
        <w:rPr>
          <w:sz w:val="24"/>
          <w:szCs w:val="24"/>
        </w:rPr>
        <w:t xml:space="preserve"> miss David’s presence and would like him to know how much we have valued his steady hand in carrying out his duties. </w:t>
      </w:r>
      <w:r w:rsidR="00A94684">
        <w:rPr>
          <w:sz w:val="24"/>
          <w:szCs w:val="24"/>
        </w:rPr>
        <w:t>We are very pleased to invite the Assembly to appoint Craig Marshall as Assembly Officer from June this year.  Craig is currently Depute Assembly Officer</w:t>
      </w:r>
      <w:r w:rsidR="00C729DB">
        <w:rPr>
          <w:sz w:val="24"/>
          <w:szCs w:val="24"/>
        </w:rPr>
        <w:t xml:space="preserve"> – </w:t>
      </w:r>
      <w:r w:rsidR="00E67BAB">
        <w:rPr>
          <w:sz w:val="24"/>
          <w:szCs w:val="24"/>
        </w:rPr>
        <w:t>and has</w:t>
      </w:r>
      <w:r w:rsidR="006F0086">
        <w:rPr>
          <w:sz w:val="24"/>
          <w:szCs w:val="24"/>
        </w:rPr>
        <w:t>, as you may have noticed</w:t>
      </w:r>
      <w:r w:rsidR="00C76340">
        <w:rPr>
          <w:sz w:val="24"/>
          <w:szCs w:val="24"/>
        </w:rPr>
        <w:t xml:space="preserve"> already today</w:t>
      </w:r>
      <w:r w:rsidR="006F0086">
        <w:rPr>
          <w:sz w:val="24"/>
          <w:szCs w:val="24"/>
        </w:rPr>
        <w:t>,</w:t>
      </w:r>
      <w:r w:rsidR="00C729DB">
        <w:rPr>
          <w:sz w:val="24"/>
          <w:szCs w:val="24"/>
        </w:rPr>
        <w:t xml:space="preserve"> a practised touch on the </w:t>
      </w:r>
      <w:r w:rsidR="008A263C">
        <w:rPr>
          <w:sz w:val="24"/>
          <w:szCs w:val="24"/>
        </w:rPr>
        <w:t xml:space="preserve">famous </w:t>
      </w:r>
      <w:r w:rsidR="00C729DB">
        <w:rPr>
          <w:sz w:val="24"/>
          <w:szCs w:val="24"/>
        </w:rPr>
        <w:t>Assembly gong</w:t>
      </w:r>
      <w:r w:rsidR="00A94684">
        <w:rPr>
          <w:sz w:val="24"/>
          <w:szCs w:val="24"/>
        </w:rPr>
        <w:t>.</w:t>
      </w:r>
    </w:p>
    <w:p w:rsidR="00011BAC" w:rsidRDefault="009967A1" w:rsidP="009967A1">
      <w:pPr>
        <w:spacing w:line="480" w:lineRule="auto"/>
        <w:jc w:val="both"/>
        <w:rPr>
          <w:sz w:val="24"/>
          <w:szCs w:val="24"/>
        </w:rPr>
      </w:pPr>
      <w:r w:rsidRPr="00A3679C">
        <w:rPr>
          <w:sz w:val="24"/>
          <w:szCs w:val="24"/>
        </w:rPr>
        <w:t>We also wish to record our immense thanks to Alison Murray</w:t>
      </w:r>
      <w:r w:rsidR="00AB5B19">
        <w:rPr>
          <w:sz w:val="24"/>
          <w:szCs w:val="24"/>
        </w:rPr>
        <w:t xml:space="preserve">.  Alison </w:t>
      </w:r>
      <w:r w:rsidR="007B77D5">
        <w:rPr>
          <w:sz w:val="24"/>
          <w:szCs w:val="24"/>
        </w:rPr>
        <w:t>will be</w:t>
      </w:r>
      <w:r w:rsidRPr="007B77D5">
        <w:rPr>
          <w:sz w:val="24"/>
          <w:szCs w:val="24"/>
        </w:rPr>
        <w:t xml:space="preserve"> </w:t>
      </w:r>
      <w:r w:rsidRPr="00A3679C">
        <w:rPr>
          <w:sz w:val="24"/>
          <w:szCs w:val="24"/>
        </w:rPr>
        <w:t xml:space="preserve">retiring from what is a particularly key role in relation to Assembly business.  </w:t>
      </w:r>
      <w:r w:rsidR="00C729DB">
        <w:rPr>
          <w:sz w:val="24"/>
          <w:szCs w:val="24"/>
        </w:rPr>
        <w:t>We are grateful</w:t>
      </w:r>
      <w:r w:rsidRPr="00A3679C">
        <w:rPr>
          <w:sz w:val="24"/>
          <w:szCs w:val="24"/>
        </w:rPr>
        <w:t xml:space="preserve"> to Alison for her great professionalism and the unparalleled support she has provided for so many Moderators and Conveners. It is an indication of the esteem in which she is held that the Moderator has honoured her by inviting her </w:t>
      </w:r>
      <w:r w:rsidR="00D57FE0">
        <w:rPr>
          <w:sz w:val="24"/>
          <w:szCs w:val="24"/>
        </w:rPr>
        <w:t xml:space="preserve">during </w:t>
      </w:r>
      <w:r w:rsidR="00AB5B19">
        <w:rPr>
          <w:sz w:val="24"/>
          <w:szCs w:val="24"/>
        </w:rPr>
        <w:t xml:space="preserve">this </w:t>
      </w:r>
      <w:r w:rsidR="00D57FE0">
        <w:rPr>
          <w:sz w:val="24"/>
          <w:szCs w:val="24"/>
        </w:rPr>
        <w:t>Assembly week</w:t>
      </w:r>
      <w:r w:rsidRPr="00A3679C">
        <w:rPr>
          <w:sz w:val="24"/>
          <w:szCs w:val="24"/>
        </w:rPr>
        <w:t xml:space="preserve"> to wear the </w:t>
      </w:r>
      <w:r w:rsidR="0045296B">
        <w:rPr>
          <w:sz w:val="24"/>
          <w:szCs w:val="24"/>
        </w:rPr>
        <w:t>Disruption Brooch.</w:t>
      </w:r>
    </w:p>
    <w:p w:rsidR="009967A1" w:rsidRPr="00A3679C" w:rsidRDefault="009967A1" w:rsidP="009967A1">
      <w:pPr>
        <w:spacing w:line="480" w:lineRule="auto"/>
        <w:jc w:val="both"/>
        <w:rPr>
          <w:sz w:val="24"/>
          <w:szCs w:val="24"/>
        </w:rPr>
      </w:pPr>
      <w:r w:rsidRPr="00A3679C">
        <w:rPr>
          <w:sz w:val="24"/>
          <w:szCs w:val="24"/>
        </w:rPr>
        <w:t xml:space="preserve">Later in the week, tribute will be paid to the Very Rev Dr John Chalmers who </w:t>
      </w:r>
      <w:r w:rsidR="007B77D5">
        <w:rPr>
          <w:sz w:val="24"/>
          <w:szCs w:val="24"/>
        </w:rPr>
        <w:t>currently serves</w:t>
      </w:r>
      <w:r w:rsidRPr="00A3679C">
        <w:rPr>
          <w:sz w:val="24"/>
          <w:szCs w:val="24"/>
        </w:rPr>
        <w:t xml:space="preserve"> the General Assembly </w:t>
      </w:r>
      <w:r w:rsidR="00A94684">
        <w:rPr>
          <w:sz w:val="24"/>
          <w:szCs w:val="24"/>
        </w:rPr>
        <w:t xml:space="preserve">not only </w:t>
      </w:r>
      <w:r w:rsidRPr="00A3679C">
        <w:rPr>
          <w:sz w:val="24"/>
          <w:szCs w:val="24"/>
        </w:rPr>
        <w:t xml:space="preserve">as Principal Clerk </w:t>
      </w:r>
      <w:r w:rsidR="00A94684">
        <w:rPr>
          <w:sz w:val="24"/>
          <w:szCs w:val="24"/>
        </w:rPr>
        <w:t>but also as</w:t>
      </w:r>
      <w:r w:rsidRPr="00A3679C">
        <w:rPr>
          <w:sz w:val="24"/>
          <w:szCs w:val="24"/>
        </w:rPr>
        <w:t xml:space="preserve"> Clerk to the Assembly Arrangements Committee.  At this point we wish </w:t>
      </w:r>
      <w:r w:rsidR="006F0086">
        <w:rPr>
          <w:sz w:val="24"/>
          <w:szCs w:val="24"/>
        </w:rPr>
        <w:t xml:space="preserve">simply </w:t>
      </w:r>
      <w:r w:rsidRPr="00A3679C">
        <w:rPr>
          <w:sz w:val="24"/>
          <w:szCs w:val="24"/>
        </w:rPr>
        <w:t>to acknowledge the enormous debt that the Chur</w:t>
      </w:r>
      <w:r w:rsidR="00667DAC">
        <w:rPr>
          <w:sz w:val="24"/>
          <w:szCs w:val="24"/>
        </w:rPr>
        <w:t xml:space="preserve">ch of Scotland owes to him and </w:t>
      </w:r>
      <w:r w:rsidRPr="00A3679C">
        <w:rPr>
          <w:sz w:val="24"/>
          <w:szCs w:val="24"/>
        </w:rPr>
        <w:t xml:space="preserve">to thank him for his significant contribution to the work of </w:t>
      </w:r>
      <w:r w:rsidR="00414FA1">
        <w:rPr>
          <w:sz w:val="24"/>
          <w:szCs w:val="24"/>
        </w:rPr>
        <w:t>our</w:t>
      </w:r>
      <w:r w:rsidRPr="00A3679C">
        <w:rPr>
          <w:sz w:val="24"/>
          <w:szCs w:val="24"/>
        </w:rPr>
        <w:t xml:space="preserve"> Committee.</w:t>
      </w:r>
    </w:p>
    <w:p w:rsidR="0041533A" w:rsidRPr="00A3679C" w:rsidRDefault="009967A1" w:rsidP="009967A1">
      <w:pPr>
        <w:rPr>
          <w:sz w:val="24"/>
          <w:szCs w:val="24"/>
        </w:rPr>
      </w:pPr>
      <w:r w:rsidRPr="00A3679C">
        <w:rPr>
          <w:color w:val="000000"/>
          <w:sz w:val="24"/>
          <w:szCs w:val="24"/>
        </w:rPr>
        <w:t>Moderator, I present the report, and move the deliverance</w:t>
      </w:r>
      <w:r w:rsidR="00343588">
        <w:rPr>
          <w:color w:val="000000"/>
          <w:sz w:val="24"/>
          <w:szCs w:val="24"/>
        </w:rPr>
        <w:t>.</w:t>
      </w:r>
    </w:p>
    <w:sectPr w:rsidR="0041533A" w:rsidRPr="00A3679C" w:rsidSect="003F3B0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3A"/>
    <w:rsid w:val="00010EBF"/>
    <w:rsid w:val="00011204"/>
    <w:rsid w:val="00011BAC"/>
    <w:rsid w:val="000135CA"/>
    <w:rsid w:val="000234CA"/>
    <w:rsid w:val="000545E0"/>
    <w:rsid w:val="00077E12"/>
    <w:rsid w:val="000E3056"/>
    <w:rsid w:val="001147D7"/>
    <w:rsid w:val="00123721"/>
    <w:rsid w:val="00145BD2"/>
    <w:rsid w:val="00170E51"/>
    <w:rsid w:val="00197213"/>
    <w:rsid w:val="001A148A"/>
    <w:rsid w:val="001A29B9"/>
    <w:rsid w:val="001A2F9A"/>
    <w:rsid w:val="001A62A4"/>
    <w:rsid w:val="001B61C5"/>
    <w:rsid w:val="001C69A2"/>
    <w:rsid w:val="001E0328"/>
    <w:rsid w:val="001E4444"/>
    <w:rsid w:val="00207ACC"/>
    <w:rsid w:val="00222D17"/>
    <w:rsid w:val="002307B5"/>
    <w:rsid w:val="00251E4F"/>
    <w:rsid w:val="0028095E"/>
    <w:rsid w:val="00287A26"/>
    <w:rsid w:val="002A3ED9"/>
    <w:rsid w:val="002B0C6F"/>
    <w:rsid w:val="002B4C5B"/>
    <w:rsid w:val="002C08E7"/>
    <w:rsid w:val="002C5C75"/>
    <w:rsid w:val="002C6272"/>
    <w:rsid w:val="00300AA3"/>
    <w:rsid w:val="00303FB2"/>
    <w:rsid w:val="00312A11"/>
    <w:rsid w:val="003142DF"/>
    <w:rsid w:val="003170D7"/>
    <w:rsid w:val="003233AB"/>
    <w:rsid w:val="00327A47"/>
    <w:rsid w:val="00343588"/>
    <w:rsid w:val="00357BC6"/>
    <w:rsid w:val="0036457E"/>
    <w:rsid w:val="0036701F"/>
    <w:rsid w:val="0037371F"/>
    <w:rsid w:val="0037573A"/>
    <w:rsid w:val="003A590A"/>
    <w:rsid w:val="003C0D2B"/>
    <w:rsid w:val="003E6801"/>
    <w:rsid w:val="003F3B00"/>
    <w:rsid w:val="00414FA1"/>
    <w:rsid w:val="0041533A"/>
    <w:rsid w:val="004270E7"/>
    <w:rsid w:val="0043721A"/>
    <w:rsid w:val="00442C1A"/>
    <w:rsid w:val="004457D1"/>
    <w:rsid w:val="0045296B"/>
    <w:rsid w:val="00492745"/>
    <w:rsid w:val="004B7E3A"/>
    <w:rsid w:val="004D1DFD"/>
    <w:rsid w:val="004D36C9"/>
    <w:rsid w:val="004E26B6"/>
    <w:rsid w:val="004F209A"/>
    <w:rsid w:val="004F668C"/>
    <w:rsid w:val="00504CF0"/>
    <w:rsid w:val="005070B0"/>
    <w:rsid w:val="00510477"/>
    <w:rsid w:val="005118C5"/>
    <w:rsid w:val="00525431"/>
    <w:rsid w:val="00531943"/>
    <w:rsid w:val="005611A2"/>
    <w:rsid w:val="00563F8E"/>
    <w:rsid w:val="005650E2"/>
    <w:rsid w:val="00573CF2"/>
    <w:rsid w:val="00574659"/>
    <w:rsid w:val="00582292"/>
    <w:rsid w:val="00597948"/>
    <w:rsid w:val="005B52C1"/>
    <w:rsid w:val="005C4CD8"/>
    <w:rsid w:val="005D7474"/>
    <w:rsid w:val="00606343"/>
    <w:rsid w:val="006409B9"/>
    <w:rsid w:val="00662B6F"/>
    <w:rsid w:val="00667DAC"/>
    <w:rsid w:val="0067364C"/>
    <w:rsid w:val="006804F4"/>
    <w:rsid w:val="006F0086"/>
    <w:rsid w:val="0071053D"/>
    <w:rsid w:val="00721186"/>
    <w:rsid w:val="00760E08"/>
    <w:rsid w:val="007623E9"/>
    <w:rsid w:val="00786D65"/>
    <w:rsid w:val="007B0597"/>
    <w:rsid w:val="007B77D5"/>
    <w:rsid w:val="008347F3"/>
    <w:rsid w:val="0084572B"/>
    <w:rsid w:val="008562AC"/>
    <w:rsid w:val="00872421"/>
    <w:rsid w:val="008850DE"/>
    <w:rsid w:val="00897C70"/>
    <w:rsid w:val="008A263C"/>
    <w:rsid w:val="008D6168"/>
    <w:rsid w:val="008E67B6"/>
    <w:rsid w:val="009616D5"/>
    <w:rsid w:val="009623CD"/>
    <w:rsid w:val="00990AB9"/>
    <w:rsid w:val="009967A1"/>
    <w:rsid w:val="009A1612"/>
    <w:rsid w:val="009A236C"/>
    <w:rsid w:val="009C1757"/>
    <w:rsid w:val="009D3F58"/>
    <w:rsid w:val="009E5F54"/>
    <w:rsid w:val="00A10218"/>
    <w:rsid w:val="00A20CE1"/>
    <w:rsid w:val="00A276B3"/>
    <w:rsid w:val="00A3679C"/>
    <w:rsid w:val="00A458B5"/>
    <w:rsid w:val="00A532E5"/>
    <w:rsid w:val="00A62BB8"/>
    <w:rsid w:val="00A6521D"/>
    <w:rsid w:val="00A672A8"/>
    <w:rsid w:val="00A6768E"/>
    <w:rsid w:val="00A778D1"/>
    <w:rsid w:val="00A9282B"/>
    <w:rsid w:val="00A94684"/>
    <w:rsid w:val="00AB5B19"/>
    <w:rsid w:val="00AB789E"/>
    <w:rsid w:val="00AC2D3B"/>
    <w:rsid w:val="00AE4FC4"/>
    <w:rsid w:val="00AE662E"/>
    <w:rsid w:val="00B01814"/>
    <w:rsid w:val="00B23792"/>
    <w:rsid w:val="00B53E1B"/>
    <w:rsid w:val="00B90DD6"/>
    <w:rsid w:val="00B92192"/>
    <w:rsid w:val="00BB1C2B"/>
    <w:rsid w:val="00BB7971"/>
    <w:rsid w:val="00BB7D85"/>
    <w:rsid w:val="00BF4B1B"/>
    <w:rsid w:val="00BF5098"/>
    <w:rsid w:val="00C121A1"/>
    <w:rsid w:val="00C17D45"/>
    <w:rsid w:val="00C31D84"/>
    <w:rsid w:val="00C57799"/>
    <w:rsid w:val="00C729DB"/>
    <w:rsid w:val="00C76340"/>
    <w:rsid w:val="00C8630A"/>
    <w:rsid w:val="00C86C1C"/>
    <w:rsid w:val="00CB4ADC"/>
    <w:rsid w:val="00CD3076"/>
    <w:rsid w:val="00CD6FBD"/>
    <w:rsid w:val="00CF1DD7"/>
    <w:rsid w:val="00D33DC4"/>
    <w:rsid w:val="00D4772E"/>
    <w:rsid w:val="00D5507B"/>
    <w:rsid w:val="00D57FE0"/>
    <w:rsid w:val="00D61328"/>
    <w:rsid w:val="00D61521"/>
    <w:rsid w:val="00D65CDE"/>
    <w:rsid w:val="00D777D9"/>
    <w:rsid w:val="00DB2616"/>
    <w:rsid w:val="00DC38F0"/>
    <w:rsid w:val="00E071C8"/>
    <w:rsid w:val="00E67BAB"/>
    <w:rsid w:val="00E92EE0"/>
    <w:rsid w:val="00EA1B9F"/>
    <w:rsid w:val="00EC23F4"/>
    <w:rsid w:val="00EC4339"/>
    <w:rsid w:val="00ED5697"/>
    <w:rsid w:val="00EF0197"/>
    <w:rsid w:val="00EF4B2C"/>
    <w:rsid w:val="00EF5931"/>
    <w:rsid w:val="00F01B81"/>
    <w:rsid w:val="00F0415C"/>
    <w:rsid w:val="00F45559"/>
    <w:rsid w:val="00F7025C"/>
    <w:rsid w:val="00F83096"/>
    <w:rsid w:val="00F94645"/>
    <w:rsid w:val="00FA4168"/>
    <w:rsid w:val="00FB750C"/>
    <w:rsid w:val="00FD6CE4"/>
    <w:rsid w:val="00FF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328"/>
    <w:rPr>
      <w:rFonts w:ascii="Tahoma" w:hAnsi="Tahoma" w:cs="Tahoma"/>
      <w:sz w:val="16"/>
      <w:szCs w:val="16"/>
    </w:rPr>
  </w:style>
  <w:style w:type="character" w:styleId="CommentReference">
    <w:name w:val="annotation reference"/>
    <w:basedOn w:val="DefaultParagraphFont"/>
    <w:uiPriority w:val="99"/>
    <w:semiHidden/>
    <w:unhideWhenUsed/>
    <w:rsid w:val="00510477"/>
    <w:rPr>
      <w:sz w:val="16"/>
      <w:szCs w:val="16"/>
    </w:rPr>
  </w:style>
  <w:style w:type="paragraph" w:styleId="CommentText">
    <w:name w:val="annotation text"/>
    <w:basedOn w:val="Normal"/>
    <w:link w:val="CommentTextChar"/>
    <w:uiPriority w:val="99"/>
    <w:semiHidden/>
    <w:unhideWhenUsed/>
    <w:rsid w:val="00510477"/>
    <w:pPr>
      <w:spacing w:line="240" w:lineRule="auto"/>
    </w:pPr>
    <w:rPr>
      <w:sz w:val="20"/>
      <w:szCs w:val="20"/>
    </w:rPr>
  </w:style>
  <w:style w:type="character" w:customStyle="1" w:styleId="CommentTextChar">
    <w:name w:val="Comment Text Char"/>
    <w:basedOn w:val="DefaultParagraphFont"/>
    <w:link w:val="CommentText"/>
    <w:uiPriority w:val="99"/>
    <w:semiHidden/>
    <w:rsid w:val="00510477"/>
    <w:rPr>
      <w:sz w:val="20"/>
      <w:szCs w:val="20"/>
    </w:rPr>
  </w:style>
  <w:style w:type="paragraph" w:styleId="CommentSubject">
    <w:name w:val="annotation subject"/>
    <w:basedOn w:val="CommentText"/>
    <w:next w:val="CommentText"/>
    <w:link w:val="CommentSubjectChar"/>
    <w:uiPriority w:val="99"/>
    <w:semiHidden/>
    <w:unhideWhenUsed/>
    <w:rsid w:val="00510477"/>
    <w:rPr>
      <w:b/>
      <w:bCs/>
    </w:rPr>
  </w:style>
  <w:style w:type="character" w:customStyle="1" w:styleId="CommentSubjectChar">
    <w:name w:val="Comment Subject Char"/>
    <w:basedOn w:val="CommentTextChar"/>
    <w:link w:val="CommentSubject"/>
    <w:uiPriority w:val="99"/>
    <w:semiHidden/>
    <w:rsid w:val="005104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328"/>
    <w:rPr>
      <w:rFonts w:ascii="Tahoma" w:hAnsi="Tahoma" w:cs="Tahoma"/>
      <w:sz w:val="16"/>
      <w:szCs w:val="16"/>
    </w:rPr>
  </w:style>
  <w:style w:type="character" w:styleId="CommentReference">
    <w:name w:val="annotation reference"/>
    <w:basedOn w:val="DefaultParagraphFont"/>
    <w:uiPriority w:val="99"/>
    <w:semiHidden/>
    <w:unhideWhenUsed/>
    <w:rsid w:val="00510477"/>
    <w:rPr>
      <w:sz w:val="16"/>
      <w:szCs w:val="16"/>
    </w:rPr>
  </w:style>
  <w:style w:type="paragraph" w:styleId="CommentText">
    <w:name w:val="annotation text"/>
    <w:basedOn w:val="Normal"/>
    <w:link w:val="CommentTextChar"/>
    <w:uiPriority w:val="99"/>
    <w:semiHidden/>
    <w:unhideWhenUsed/>
    <w:rsid w:val="00510477"/>
    <w:pPr>
      <w:spacing w:line="240" w:lineRule="auto"/>
    </w:pPr>
    <w:rPr>
      <w:sz w:val="20"/>
      <w:szCs w:val="20"/>
    </w:rPr>
  </w:style>
  <w:style w:type="character" w:customStyle="1" w:styleId="CommentTextChar">
    <w:name w:val="Comment Text Char"/>
    <w:basedOn w:val="DefaultParagraphFont"/>
    <w:link w:val="CommentText"/>
    <w:uiPriority w:val="99"/>
    <w:semiHidden/>
    <w:rsid w:val="00510477"/>
    <w:rPr>
      <w:sz w:val="20"/>
      <w:szCs w:val="20"/>
    </w:rPr>
  </w:style>
  <w:style w:type="paragraph" w:styleId="CommentSubject">
    <w:name w:val="annotation subject"/>
    <w:basedOn w:val="CommentText"/>
    <w:next w:val="CommentText"/>
    <w:link w:val="CommentSubjectChar"/>
    <w:uiPriority w:val="99"/>
    <w:semiHidden/>
    <w:unhideWhenUsed/>
    <w:rsid w:val="00510477"/>
    <w:rPr>
      <w:b/>
      <w:bCs/>
    </w:rPr>
  </w:style>
  <w:style w:type="character" w:customStyle="1" w:styleId="CommentSubjectChar">
    <w:name w:val="Comment Subject Char"/>
    <w:basedOn w:val="CommentTextChar"/>
    <w:link w:val="CommentSubject"/>
    <w:uiPriority w:val="99"/>
    <w:semiHidden/>
    <w:rsid w:val="005104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6412">
      <w:bodyDiv w:val="1"/>
      <w:marLeft w:val="0"/>
      <w:marRight w:val="0"/>
      <w:marTop w:val="0"/>
      <w:marBottom w:val="0"/>
      <w:divBdr>
        <w:top w:val="none" w:sz="0" w:space="0" w:color="auto"/>
        <w:left w:val="none" w:sz="0" w:space="0" w:color="auto"/>
        <w:bottom w:val="none" w:sz="0" w:space="0" w:color="auto"/>
        <w:right w:val="none" w:sz="0" w:space="0" w:color="auto"/>
      </w:divBdr>
    </w:div>
    <w:div w:id="1025518139">
      <w:bodyDiv w:val="1"/>
      <w:marLeft w:val="0"/>
      <w:marRight w:val="0"/>
      <w:marTop w:val="0"/>
      <w:marBottom w:val="0"/>
      <w:divBdr>
        <w:top w:val="none" w:sz="0" w:space="0" w:color="auto"/>
        <w:left w:val="none" w:sz="0" w:space="0" w:color="auto"/>
        <w:bottom w:val="none" w:sz="0" w:space="0" w:color="auto"/>
        <w:right w:val="none" w:sz="0" w:space="0" w:color="auto"/>
      </w:divBdr>
    </w:div>
    <w:div w:id="20462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343F-2AF3-425E-B4AB-7F05C3FD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Pearson</dc:creator>
  <cp:lastModifiedBy>Judith Pearson</cp:lastModifiedBy>
  <cp:revision>2</cp:revision>
  <cp:lastPrinted>2017-05-17T12:32:00Z</cp:lastPrinted>
  <dcterms:created xsi:type="dcterms:W3CDTF">2017-05-17T14:19:00Z</dcterms:created>
  <dcterms:modified xsi:type="dcterms:W3CDTF">2017-05-17T14:19:00Z</dcterms:modified>
</cp:coreProperties>
</file>